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7061D" w14:textId="77777777" w:rsidR="00737A71" w:rsidRPr="0037405E" w:rsidRDefault="00737A71" w:rsidP="00737A71">
      <w:pPr>
        <w:pBdr>
          <w:top w:val="none" w:sz="0" w:space="0" w:color="auto"/>
          <w:left w:val="none" w:sz="0" w:space="0" w:color="auto"/>
          <w:bottom w:val="none" w:sz="0" w:space="0" w:color="auto"/>
          <w:right w:val="none" w:sz="0" w:space="0" w:color="auto"/>
          <w:between w:val="none" w:sz="0" w:space="0" w:color="auto"/>
        </w:pBdr>
        <w:rPr>
          <w:rFonts w:ascii="Avenir" w:hAnsi="Avenir"/>
          <w:color w:val="auto"/>
          <w:sz w:val="20"/>
          <w:szCs w:val="20"/>
          <w:lang w:eastAsia="en-US"/>
        </w:rPr>
      </w:pPr>
      <w:r w:rsidRPr="0037405E">
        <w:rPr>
          <w:rFonts w:ascii="Avenir" w:hAnsi="Avenir" w:cs="Arial"/>
          <w:sz w:val="20"/>
          <w:szCs w:val="20"/>
          <w:shd w:val="clear" w:color="auto" w:fill="FFFFFF"/>
          <w:lang w:eastAsia="en-US"/>
        </w:rPr>
        <w:t>Timetable: It generally takes 10-11 months to develop a new study abroad course.</w:t>
      </w:r>
    </w:p>
    <w:p w14:paraId="49E261F3" w14:textId="77777777" w:rsidR="00737A71" w:rsidRPr="0037405E" w:rsidRDefault="00737A71" w:rsidP="00737A71">
      <w:pPr>
        <w:pBdr>
          <w:top w:val="none" w:sz="0" w:space="0" w:color="auto"/>
          <w:left w:val="none" w:sz="0" w:space="0" w:color="auto"/>
          <w:bottom w:val="none" w:sz="0" w:space="0" w:color="auto"/>
          <w:right w:val="none" w:sz="0" w:space="0" w:color="auto"/>
          <w:between w:val="none" w:sz="0" w:space="0" w:color="auto"/>
        </w:pBdr>
        <w:rPr>
          <w:rFonts w:ascii="Avenir" w:hAnsi="Avenir"/>
          <w:color w:val="auto"/>
          <w:sz w:val="20"/>
          <w:szCs w:val="20"/>
          <w:lang w:eastAsia="en-US"/>
        </w:rPr>
      </w:pPr>
    </w:p>
    <w:p w14:paraId="0CD471D6" w14:textId="77777777" w:rsidR="00737A71" w:rsidRPr="0037405E" w:rsidRDefault="00737A71" w:rsidP="00737A71">
      <w:pPr>
        <w:pBdr>
          <w:top w:val="none" w:sz="0" w:space="0" w:color="auto"/>
          <w:left w:val="none" w:sz="0" w:space="0" w:color="auto"/>
          <w:bottom w:val="none" w:sz="0" w:space="0" w:color="auto"/>
          <w:right w:val="none" w:sz="0" w:space="0" w:color="auto"/>
          <w:between w:val="none" w:sz="0" w:space="0" w:color="auto"/>
        </w:pBdr>
        <w:rPr>
          <w:rFonts w:ascii="Avenir" w:hAnsi="Avenir"/>
          <w:color w:val="auto"/>
          <w:sz w:val="20"/>
          <w:szCs w:val="20"/>
          <w:lang w:eastAsia="en-US"/>
        </w:rPr>
      </w:pPr>
      <w:r w:rsidRPr="0037405E">
        <w:rPr>
          <w:rFonts w:ascii="Avenir" w:hAnsi="Avenir" w:cs="Arial"/>
          <w:sz w:val="20"/>
          <w:szCs w:val="20"/>
          <w:shd w:val="clear" w:color="auto" w:fill="FFFFFF"/>
          <w:lang w:eastAsia="en-US"/>
        </w:rPr>
        <w:t xml:space="preserve">Have you met with International Programs to discuss a timeline for faculty led program development, as well as logistics, travel planning, visas, field trips, accommodations, budget, health and safety, promotion and orientation? Contact </w:t>
      </w:r>
      <w:r w:rsidRPr="0037405E">
        <w:rPr>
          <w:rFonts w:ascii="Avenir" w:hAnsi="Avenir" w:cs="Arial"/>
          <w:color w:val="1A73E8"/>
          <w:sz w:val="20"/>
          <w:szCs w:val="20"/>
          <w:shd w:val="clear" w:color="auto" w:fill="FFFFFF"/>
          <w:lang w:eastAsia="en-US"/>
        </w:rPr>
        <w:t>studyabroad@fitnyc.edu</w:t>
      </w:r>
      <w:r w:rsidRPr="0037405E">
        <w:rPr>
          <w:rFonts w:ascii="Avenir" w:hAnsi="Avenir" w:cs="Arial"/>
          <w:sz w:val="20"/>
          <w:szCs w:val="20"/>
          <w:shd w:val="clear" w:color="auto" w:fill="FFFFFF"/>
          <w:lang w:eastAsia="en-US"/>
        </w:rPr>
        <w:t xml:space="preserve"> right away.</w:t>
      </w:r>
    </w:p>
    <w:p w14:paraId="4D1FC7F4" w14:textId="77777777" w:rsidR="00737A71" w:rsidRPr="0037405E" w:rsidRDefault="00737A71" w:rsidP="00737A71">
      <w:pPr>
        <w:widowControl w:val="0"/>
        <w:spacing w:line="276" w:lineRule="auto"/>
        <w:rPr>
          <w:rFonts w:ascii="Arial" w:eastAsia="Arial" w:hAnsi="Arial" w:cs="Arial"/>
          <w:b/>
          <w:sz w:val="20"/>
          <w:szCs w:val="20"/>
        </w:rPr>
      </w:pPr>
    </w:p>
    <w:p w14:paraId="5746B1BB" w14:textId="77777777" w:rsidR="00737A71" w:rsidRPr="0037405E" w:rsidRDefault="00737A71" w:rsidP="00737A71">
      <w:pPr>
        <w:widowControl w:val="0"/>
        <w:spacing w:line="276" w:lineRule="auto"/>
        <w:rPr>
          <w:rFonts w:ascii="Arial" w:eastAsia="Arial" w:hAnsi="Arial" w:cs="Arial"/>
          <w:b/>
          <w:sz w:val="20"/>
          <w:szCs w:val="20"/>
        </w:rPr>
      </w:pPr>
      <w:r w:rsidRPr="0037405E">
        <w:rPr>
          <w:rFonts w:ascii="Arial" w:eastAsia="Arial" w:hAnsi="Arial" w:cs="Arial"/>
          <w:b/>
          <w:sz w:val="20"/>
          <w:szCs w:val="20"/>
        </w:rPr>
        <w:t xml:space="preserve">STUDY ABROAD FORM TEMPLATE </w:t>
      </w:r>
    </w:p>
    <w:p w14:paraId="4E1D47D2" w14:textId="77777777" w:rsidR="00737A71" w:rsidRPr="0037405E" w:rsidRDefault="00737A71" w:rsidP="00737A71">
      <w:pPr>
        <w:widowControl w:val="0"/>
        <w:spacing w:line="276" w:lineRule="auto"/>
        <w:rPr>
          <w:rFonts w:ascii="Arial" w:eastAsia="Arial" w:hAnsi="Arial" w:cs="Arial"/>
          <w:bCs/>
          <w:i/>
          <w:iCs/>
          <w:sz w:val="20"/>
          <w:szCs w:val="20"/>
        </w:rPr>
      </w:pPr>
      <w:r w:rsidRPr="0037405E">
        <w:rPr>
          <w:rFonts w:ascii="Arial" w:eastAsia="Arial" w:hAnsi="Arial" w:cs="Arial"/>
          <w:bCs/>
          <w:i/>
          <w:iCs/>
          <w:sz w:val="20"/>
          <w:szCs w:val="20"/>
        </w:rPr>
        <w:t>(</w:t>
      </w:r>
      <w:proofErr w:type="gramStart"/>
      <w:r w:rsidRPr="0037405E">
        <w:rPr>
          <w:rFonts w:ascii="Arial" w:eastAsia="Arial" w:hAnsi="Arial" w:cs="Arial"/>
          <w:bCs/>
          <w:i/>
          <w:iCs/>
          <w:sz w:val="20"/>
          <w:szCs w:val="20"/>
        </w:rPr>
        <w:t>all</w:t>
      </w:r>
      <w:proofErr w:type="gramEnd"/>
      <w:r w:rsidRPr="0037405E">
        <w:rPr>
          <w:rFonts w:ascii="Arial" w:eastAsia="Arial" w:hAnsi="Arial" w:cs="Arial"/>
          <w:bCs/>
          <w:i/>
          <w:iCs/>
          <w:sz w:val="20"/>
          <w:szCs w:val="20"/>
        </w:rPr>
        <w:t xml:space="preserve"> fields are required unless otherwise stated)</w:t>
      </w:r>
    </w:p>
    <w:p w14:paraId="54592AEA" w14:textId="77777777" w:rsidR="00737A71" w:rsidRPr="0037405E" w:rsidRDefault="00737A71" w:rsidP="00737A71">
      <w:pPr>
        <w:widowControl w:val="0"/>
        <w:spacing w:line="276" w:lineRule="auto"/>
        <w:rPr>
          <w:rFonts w:ascii="Arial" w:eastAsia="Arial" w:hAnsi="Arial" w:cs="Arial"/>
          <w:sz w:val="20"/>
          <w:szCs w:val="20"/>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6"/>
      </w:tblGrid>
      <w:tr w:rsidR="00737A71" w:rsidRPr="0037405E" w14:paraId="7D88E4AA" w14:textId="77777777" w:rsidTr="002D01EF">
        <w:tc>
          <w:tcPr>
            <w:tcW w:w="8856" w:type="dxa"/>
          </w:tcPr>
          <w:p w14:paraId="7BD034DC"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Course prefix (e.g. </w:t>
            </w:r>
            <w:r w:rsidRPr="0037405E">
              <w:rPr>
                <w:rFonts w:ascii="Avenir" w:eastAsia="Avenir" w:hAnsi="Avenir" w:cs="Avenir"/>
                <w:b/>
                <w:i/>
                <w:sz w:val="20"/>
                <w:szCs w:val="20"/>
              </w:rPr>
              <w:t>MC 2XX</w:t>
            </w:r>
            <w:r w:rsidRPr="0037405E">
              <w:rPr>
                <w:rFonts w:ascii="Avenir" w:eastAsia="Avenir" w:hAnsi="Avenir" w:cs="Avenir"/>
                <w:b/>
                <w:sz w:val="20"/>
                <w:szCs w:val="20"/>
              </w:rPr>
              <w:t xml:space="preserve">): </w:t>
            </w:r>
            <w:r w:rsidR="004B183D" w:rsidRPr="0037405E">
              <w:rPr>
                <w:rFonts w:ascii="Avenir Book" w:hAnsi="Avenir Book"/>
                <w:sz w:val="20"/>
                <w:szCs w:val="20"/>
              </w:rPr>
              <w:t>MC262</w:t>
            </w:r>
          </w:p>
        </w:tc>
      </w:tr>
      <w:tr w:rsidR="00737A71" w:rsidRPr="0037405E" w14:paraId="680B097A" w14:textId="77777777" w:rsidTr="002D01EF">
        <w:tc>
          <w:tcPr>
            <w:tcW w:w="8856" w:type="dxa"/>
          </w:tcPr>
          <w:p w14:paraId="07B93AA2" w14:textId="77777777" w:rsidR="00737A71" w:rsidRPr="0037405E" w:rsidRDefault="00737A71" w:rsidP="00761DEC">
            <w:pPr>
              <w:rPr>
                <w:rFonts w:ascii="Avenir Book" w:hAnsi="Avenir Book"/>
                <w:sz w:val="20"/>
                <w:szCs w:val="20"/>
              </w:rPr>
            </w:pPr>
            <w:r w:rsidRPr="0037405E">
              <w:rPr>
                <w:rFonts w:ascii="Avenir" w:eastAsia="Avenir" w:hAnsi="Avenir" w:cs="Avenir"/>
                <w:b/>
                <w:sz w:val="20"/>
                <w:szCs w:val="20"/>
              </w:rPr>
              <w:t xml:space="preserve">Title of course: </w:t>
            </w:r>
            <w:r w:rsidR="004B183D" w:rsidRPr="0037405E">
              <w:rPr>
                <w:rFonts w:ascii="Avenir Book" w:hAnsi="Avenir Book"/>
                <w:sz w:val="20"/>
                <w:szCs w:val="20"/>
              </w:rPr>
              <w:t xml:space="preserve">Revolution as Spectacle: Mexico </w:t>
            </w:r>
          </w:p>
        </w:tc>
      </w:tr>
      <w:tr w:rsidR="00737A71" w:rsidRPr="0037405E" w14:paraId="26D386FC" w14:textId="77777777" w:rsidTr="002D01EF">
        <w:trPr>
          <w:trHeight w:val="600"/>
        </w:trPr>
        <w:tc>
          <w:tcPr>
            <w:tcW w:w="8856" w:type="dxa"/>
          </w:tcPr>
          <w:p w14:paraId="0A77891B" w14:textId="77777777" w:rsidR="004B183D" w:rsidRPr="0037405E" w:rsidRDefault="00737A71" w:rsidP="00761DEC">
            <w:pPr>
              <w:rPr>
                <w:rFonts w:ascii="Avenir Book" w:hAnsi="Avenir Book"/>
                <w:sz w:val="20"/>
                <w:szCs w:val="20"/>
              </w:rPr>
            </w:pPr>
            <w:r w:rsidRPr="0037405E">
              <w:rPr>
                <w:rFonts w:ascii="Avenir" w:eastAsia="Avenir" w:hAnsi="Avenir" w:cs="Avenir"/>
                <w:b/>
                <w:sz w:val="20"/>
                <w:szCs w:val="20"/>
              </w:rPr>
              <w:t xml:space="preserve">Author(s): </w:t>
            </w:r>
            <w:r w:rsidR="004B183D" w:rsidRPr="0037405E">
              <w:rPr>
                <w:rFonts w:ascii="Avenir Book" w:hAnsi="Avenir Book"/>
                <w:sz w:val="20"/>
                <w:szCs w:val="20"/>
              </w:rPr>
              <w:t xml:space="preserve">Mario Valero </w:t>
            </w:r>
          </w:p>
        </w:tc>
      </w:tr>
      <w:tr w:rsidR="00737A71" w:rsidRPr="0037405E" w14:paraId="1BEF3342" w14:textId="77777777" w:rsidTr="002D01EF">
        <w:trPr>
          <w:trHeight w:val="560"/>
        </w:trPr>
        <w:tc>
          <w:tcPr>
            <w:tcW w:w="8856" w:type="dxa"/>
          </w:tcPr>
          <w:p w14:paraId="1BEE318A" w14:textId="77777777" w:rsidR="00737A71" w:rsidRPr="0037405E" w:rsidRDefault="00737A71" w:rsidP="00761DEC">
            <w:pPr>
              <w:rPr>
                <w:rFonts w:ascii="Avenir Book" w:hAnsi="Avenir Book"/>
                <w:sz w:val="20"/>
                <w:szCs w:val="20"/>
              </w:rPr>
            </w:pPr>
            <w:r w:rsidRPr="0037405E">
              <w:rPr>
                <w:rFonts w:ascii="Avenir" w:eastAsia="Avenir" w:hAnsi="Avenir" w:cs="Avenir"/>
                <w:b/>
                <w:sz w:val="20"/>
                <w:szCs w:val="20"/>
              </w:rPr>
              <w:t>Department(s)</w:t>
            </w:r>
            <w:r w:rsidRPr="0037405E">
              <w:rPr>
                <w:rFonts w:ascii="Avenir" w:eastAsia="Avenir" w:hAnsi="Avenir" w:cs="Avenir"/>
                <w:sz w:val="20"/>
                <w:szCs w:val="20"/>
              </w:rPr>
              <w:t>:</w:t>
            </w:r>
            <w:r w:rsidR="004B183D" w:rsidRPr="0037405E">
              <w:rPr>
                <w:rFonts w:ascii="Avenir" w:eastAsia="Avenir" w:hAnsi="Avenir" w:cs="Avenir"/>
                <w:sz w:val="20"/>
                <w:szCs w:val="20"/>
              </w:rPr>
              <w:t xml:space="preserve"> </w:t>
            </w:r>
            <w:r w:rsidR="004B183D" w:rsidRPr="0037405E">
              <w:rPr>
                <w:rFonts w:ascii="Avenir Book" w:hAnsi="Avenir Book"/>
                <w:sz w:val="20"/>
                <w:szCs w:val="20"/>
              </w:rPr>
              <w:t xml:space="preserve">Modern Languages and Cultures </w:t>
            </w:r>
          </w:p>
        </w:tc>
      </w:tr>
      <w:tr w:rsidR="00737A71" w:rsidRPr="0037405E" w14:paraId="617AF694" w14:textId="77777777" w:rsidTr="002D01EF">
        <w:tc>
          <w:tcPr>
            <w:tcW w:w="8856" w:type="dxa"/>
          </w:tcPr>
          <w:p w14:paraId="428E2053"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Date submitted: </w:t>
            </w:r>
            <w:r w:rsidRPr="0037405E">
              <w:rPr>
                <w:rFonts w:ascii="Avenir" w:eastAsia="Avenir" w:hAnsi="Avenir" w:cs="Avenir"/>
                <w:sz w:val="20"/>
                <w:szCs w:val="20"/>
              </w:rPr>
              <w:t>(</w:t>
            </w:r>
            <w:r w:rsidR="004B183D" w:rsidRPr="0037405E">
              <w:rPr>
                <w:rFonts w:ascii="Avenir" w:eastAsia="Avenir" w:hAnsi="Avenir" w:cs="Avenir"/>
                <w:i/>
                <w:sz w:val="20"/>
                <w:szCs w:val="20"/>
              </w:rPr>
              <w:t>Fall/2022</w:t>
            </w:r>
            <w:r w:rsidRPr="0037405E">
              <w:rPr>
                <w:rFonts w:ascii="Avenir" w:eastAsia="Avenir" w:hAnsi="Avenir" w:cs="Avenir"/>
                <w:sz w:val="20"/>
                <w:szCs w:val="20"/>
              </w:rPr>
              <w:t>)</w:t>
            </w:r>
          </w:p>
        </w:tc>
      </w:tr>
      <w:tr w:rsidR="00737A71" w:rsidRPr="0037405E" w14:paraId="06CE48F0" w14:textId="77777777" w:rsidTr="002D01EF">
        <w:tc>
          <w:tcPr>
            <w:tcW w:w="8856" w:type="dxa"/>
          </w:tcPr>
          <w:p w14:paraId="45527138" w14:textId="38CDD442"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 </w:t>
            </w:r>
            <w:proofErr w:type="gramStart"/>
            <w:r w:rsidRPr="0037405E">
              <w:rPr>
                <w:rFonts w:ascii="Avenir" w:eastAsia="Avenir" w:hAnsi="Avenir" w:cs="Avenir"/>
                <w:b/>
                <w:sz w:val="20"/>
                <w:szCs w:val="20"/>
              </w:rPr>
              <w:t>of</w:t>
            </w:r>
            <w:proofErr w:type="gramEnd"/>
            <w:r w:rsidRPr="0037405E">
              <w:rPr>
                <w:rFonts w:ascii="Avenir" w:eastAsia="Avenir" w:hAnsi="Avenir" w:cs="Avenir"/>
                <w:b/>
                <w:sz w:val="20"/>
                <w:szCs w:val="20"/>
              </w:rPr>
              <w:t xml:space="preserve"> credits:</w:t>
            </w:r>
            <w:r w:rsidR="00761DEC" w:rsidRPr="0037405E">
              <w:rPr>
                <w:rFonts w:ascii="Avenir" w:eastAsia="Avenir" w:hAnsi="Avenir" w:cs="Avenir"/>
                <w:b/>
                <w:sz w:val="20"/>
                <w:szCs w:val="20"/>
              </w:rPr>
              <w:t xml:space="preserve"> 3 credits </w:t>
            </w:r>
          </w:p>
        </w:tc>
      </w:tr>
      <w:tr w:rsidR="00737A71" w:rsidRPr="0037405E" w14:paraId="6BBD056F" w14:textId="77777777" w:rsidTr="002D01EF">
        <w:tc>
          <w:tcPr>
            <w:tcW w:w="8856" w:type="dxa"/>
          </w:tcPr>
          <w:p w14:paraId="32D0DFA1" w14:textId="4B54A9C3"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 </w:t>
            </w:r>
            <w:proofErr w:type="gramStart"/>
            <w:r w:rsidRPr="0037405E">
              <w:rPr>
                <w:rFonts w:ascii="Avenir" w:eastAsia="Avenir" w:hAnsi="Avenir" w:cs="Avenir"/>
                <w:b/>
                <w:sz w:val="20"/>
                <w:szCs w:val="20"/>
              </w:rPr>
              <w:t>of</w:t>
            </w:r>
            <w:proofErr w:type="gramEnd"/>
            <w:r w:rsidRPr="0037405E">
              <w:rPr>
                <w:rFonts w:ascii="Avenir" w:eastAsia="Avenir" w:hAnsi="Avenir" w:cs="Avenir"/>
                <w:b/>
                <w:sz w:val="20"/>
                <w:szCs w:val="20"/>
              </w:rPr>
              <w:t xml:space="preserve"> lecture hours/week:</w:t>
            </w:r>
            <w:r w:rsidR="00761DEC" w:rsidRPr="0037405E">
              <w:rPr>
                <w:rFonts w:ascii="Avenir" w:eastAsia="Avenir" w:hAnsi="Avenir" w:cs="Avenir"/>
                <w:b/>
                <w:sz w:val="20"/>
                <w:szCs w:val="20"/>
              </w:rPr>
              <w:t xml:space="preserve"> 3 lecture hours </w:t>
            </w:r>
          </w:p>
          <w:p w14:paraId="121FDF0F" w14:textId="0A018A1D"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 </w:t>
            </w:r>
            <w:proofErr w:type="gramStart"/>
            <w:r w:rsidRPr="0037405E">
              <w:rPr>
                <w:rFonts w:ascii="Avenir" w:eastAsia="Avenir" w:hAnsi="Avenir" w:cs="Avenir"/>
                <w:b/>
                <w:sz w:val="20"/>
                <w:szCs w:val="20"/>
              </w:rPr>
              <w:t>of</w:t>
            </w:r>
            <w:proofErr w:type="gramEnd"/>
            <w:r w:rsidRPr="0037405E">
              <w:rPr>
                <w:rFonts w:ascii="Avenir" w:eastAsia="Avenir" w:hAnsi="Avenir" w:cs="Avenir"/>
                <w:b/>
                <w:sz w:val="20"/>
                <w:szCs w:val="20"/>
              </w:rPr>
              <w:t xml:space="preserve"> studio or lab hours/week:</w:t>
            </w:r>
            <w:r w:rsidR="00761DEC" w:rsidRPr="0037405E">
              <w:rPr>
                <w:rFonts w:ascii="Avenir" w:eastAsia="Avenir" w:hAnsi="Avenir" w:cs="Avenir"/>
                <w:b/>
                <w:sz w:val="20"/>
                <w:szCs w:val="20"/>
              </w:rPr>
              <w:t xml:space="preserve"> None</w:t>
            </w:r>
          </w:p>
        </w:tc>
      </w:tr>
      <w:tr w:rsidR="00737A71" w:rsidRPr="0037405E" w14:paraId="0A0DEB13" w14:textId="77777777" w:rsidTr="002D01EF">
        <w:tc>
          <w:tcPr>
            <w:tcW w:w="8856" w:type="dxa"/>
          </w:tcPr>
          <w:p w14:paraId="4D865C00" w14:textId="781C4011" w:rsidR="00737A71" w:rsidRPr="0037405E" w:rsidRDefault="00737A71" w:rsidP="00761DEC">
            <w:pPr>
              <w:rPr>
                <w:rFonts w:ascii="Avenir" w:eastAsia="Avenir" w:hAnsi="Avenir" w:cs="Avenir"/>
                <w:sz w:val="20"/>
                <w:szCs w:val="20"/>
                <w:lang w:val="pt-BR"/>
              </w:rPr>
            </w:pPr>
            <w:proofErr w:type="spellStart"/>
            <w:r w:rsidRPr="0037405E">
              <w:rPr>
                <w:rFonts w:ascii="Avenir" w:eastAsia="Avenir" w:hAnsi="Avenir" w:cs="Avenir"/>
                <w:b/>
                <w:sz w:val="20"/>
                <w:szCs w:val="20"/>
                <w:lang w:val="pt-BR"/>
              </w:rPr>
              <w:t>Prerequisite</w:t>
            </w:r>
            <w:proofErr w:type="spellEnd"/>
            <w:r w:rsidRPr="0037405E">
              <w:rPr>
                <w:rFonts w:ascii="Avenir" w:eastAsia="Avenir" w:hAnsi="Avenir" w:cs="Avenir"/>
                <w:b/>
                <w:sz w:val="20"/>
                <w:szCs w:val="20"/>
                <w:lang w:val="pt-BR"/>
              </w:rPr>
              <w:t>(s):</w:t>
            </w:r>
            <w:r w:rsidR="00761DEC" w:rsidRPr="0037405E">
              <w:rPr>
                <w:rFonts w:ascii="Avenir" w:eastAsia="Avenir" w:hAnsi="Avenir" w:cs="Avenir"/>
                <w:b/>
                <w:sz w:val="20"/>
                <w:szCs w:val="20"/>
                <w:lang w:val="pt-BR"/>
              </w:rPr>
              <w:t xml:space="preserve"> </w:t>
            </w:r>
            <w:proofErr w:type="spellStart"/>
            <w:r w:rsidR="00761DEC" w:rsidRPr="0037405E">
              <w:rPr>
                <w:rFonts w:ascii="Avenir" w:eastAsia="Avenir" w:hAnsi="Avenir" w:cs="Avenir"/>
                <w:b/>
                <w:sz w:val="20"/>
                <w:szCs w:val="20"/>
                <w:lang w:val="pt-BR"/>
              </w:rPr>
              <w:t>None</w:t>
            </w:r>
            <w:proofErr w:type="spellEnd"/>
            <w:r w:rsidR="00761DEC" w:rsidRPr="0037405E">
              <w:rPr>
                <w:rFonts w:ascii="Avenir" w:eastAsia="Avenir" w:hAnsi="Avenir" w:cs="Avenir"/>
                <w:b/>
                <w:sz w:val="20"/>
                <w:szCs w:val="20"/>
                <w:lang w:val="pt-BR"/>
              </w:rPr>
              <w:t xml:space="preserve"> </w:t>
            </w:r>
          </w:p>
          <w:p w14:paraId="36843C66" w14:textId="6ED2BB97" w:rsidR="00737A71" w:rsidRPr="0037405E" w:rsidRDefault="00737A71" w:rsidP="00761DEC">
            <w:pPr>
              <w:rPr>
                <w:rFonts w:ascii="Avenir" w:eastAsia="Avenir" w:hAnsi="Avenir" w:cs="Avenir"/>
                <w:sz w:val="20"/>
                <w:szCs w:val="20"/>
                <w:lang w:val="pt-BR"/>
              </w:rPr>
            </w:pPr>
            <w:proofErr w:type="spellStart"/>
            <w:r w:rsidRPr="0037405E">
              <w:rPr>
                <w:rFonts w:ascii="Avenir" w:eastAsia="Avenir" w:hAnsi="Avenir" w:cs="Avenir"/>
                <w:b/>
                <w:sz w:val="20"/>
                <w:szCs w:val="20"/>
                <w:lang w:val="pt-BR"/>
              </w:rPr>
              <w:t>Co</w:t>
            </w:r>
            <w:proofErr w:type="spellEnd"/>
            <w:r w:rsidRPr="0037405E">
              <w:rPr>
                <w:rFonts w:ascii="Avenir" w:eastAsia="Avenir" w:hAnsi="Avenir" w:cs="Avenir"/>
                <w:b/>
                <w:sz w:val="20"/>
                <w:szCs w:val="20"/>
                <w:lang w:val="pt-BR"/>
              </w:rPr>
              <w:t>-requisite(s):</w:t>
            </w:r>
            <w:r w:rsidR="00761DEC" w:rsidRPr="0037405E">
              <w:rPr>
                <w:rFonts w:ascii="Avenir" w:eastAsia="Avenir" w:hAnsi="Avenir" w:cs="Avenir"/>
                <w:b/>
                <w:sz w:val="20"/>
                <w:szCs w:val="20"/>
                <w:lang w:val="pt-BR"/>
              </w:rPr>
              <w:t xml:space="preserve"> </w:t>
            </w:r>
            <w:proofErr w:type="spellStart"/>
            <w:r w:rsidR="00761DEC" w:rsidRPr="0037405E">
              <w:rPr>
                <w:rFonts w:ascii="Avenir" w:eastAsia="Avenir" w:hAnsi="Avenir" w:cs="Avenir"/>
                <w:b/>
                <w:sz w:val="20"/>
                <w:szCs w:val="20"/>
                <w:lang w:val="pt-BR"/>
              </w:rPr>
              <w:t>None</w:t>
            </w:r>
            <w:proofErr w:type="spellEnd"/>
            <w:r w:rsidR="00761DEC" w:rsidRPr="0037405E">
              <w:rPr>
                <w:rFonts w:ascii="Avenir" w:eastAsia="Avenir" w:hAnsi="Avenir" w:cs="Avenir"/>
                <w:b/>
                <w:sz w:val="20"/>
                <w:szCs w:val="20"/>
                <w:lang w:val="pt-BR"/>
              </w:rPr>
              <w:t xml:space="preserve"> </w:t>
            </w:r>
          </w:p>
        </w:tc>
      </w:tr>
      <w:tr w:rsidR="00737A71" w:rsidRPr="0037405E" w14:paraId="41F81740" w14:textId="77777777" w:rsidTr="002D01EF">
        <w:tc>
          <w:tcPr>
            <w:tcW w:w="8856" w:type="dxa"/>
          </w:tcPr>
          <w:p w14:paraId="52FFFF75" w14:textId="257393F5" w:rsidR="00737A71" w:rsidRPr="0037405E" w:rsidRDefault="00737A71" w:rsidP="00761DEC">
            <w:pPr>
              <w:rPr>
                <w:rFonts w:ascii="Avenir" w:eastAsia="Avenir" w:hAnsi="Avenir" w:cs="Avenir"/>
                <w:b/>
                <w:sz w:val="20"/>
                <w:szCs w:val="20"/>
                <w:lang w:val="pt-BR"/>
              </w:rPr>
            </w:pPr>
            <w:r w:rsidRPr="0037405E">
              <w:rPr>
                <w:rFonts w:ascii="Avenir" w:eastAsia="Avenir" w:hAnsi="Avenir" w:cs="Avenir"/>
                <w:b/>
                <w:sz w:val="20"/>
                <w:szCs w:val="20"/>
                <w:lang w:val="pt-BR"/>
              </w:rPr>
              <w:t xml:space="preserve">Term: </w:t>
            </w:r>
            <w:proofErr w:type="spellStart"/>
            <w:r w:rsidR="00761DEC" w:rsidRPr="0037405E">
              <w:rPr>
                <w:rFonts w:ascii="Avenir" w:eastAsia="Avenir" w:hAnsi="Avenir" w:cs="Avenir"/>
                <w:b/>
                <w:sz w:val="20"/>
                <w:szCs w:val="20"/>
                <w:lang w:val="pt-BR"/>
              </w:rPr>
              <w:t>Wintering</w:t>
            </w:r>
            <w:proofErr w:type="spellEnd"/>
            <w:r w:rsidR="00761DEC" w:rsidRPr="0037405E">
              <w:rPr>
                <w:rFonts w:ascii="Avenir" w:eastAsia="Avenir" w:hAnsi="Avenir" w:cs="Avenir"/>
                <w:b/>
                <w:sz w:val="20"/>
                <w:szCs w:val="20"/>
                <w:lang w:val="pt-BR"/>
              </w:rPr>
              <w:t xml:space="preserve"> 2023</w:t>
            </w:r>
          </w:p>
        </w:tc>
      </w:tr>
      <w:tr w:rsidR="00737A71" w:rsidRPr="0037405E" w14:paraId="65E792D6" w14:textId="77777777" w:rsidTr="002D01EF">
        <w:tc>
          <w:tcPr>
            <w:tcW w:w="8856" w:type="dxa"/>
          </w:tcPr>
          <w:p w14:paraId="65A0D3BB" w14:textId="68A1B47A"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Suggested Gen Ed and/or Minor designation: </w:t>
            </w:r>
            <w:r w:rsidRPr="0037405E">
              <w:rPr>
                <w:rFonts w:ascii="Avenir" w:eastAsia="Avenir" w:hAnsi="Avenir" w:cs="Avenir"/>
                <w:i/>
                <w:sz w:val="20"/>
                <w:szCs w:val="20"/>
              </w:rPr>
              <w:t>(optional)</w:t>
            </w:r>
            <w:r w:rsidR="00761DEC" w:rsidRPr="0037405E">
              <w:rPr>
                <w:rFonts w:ascii="Avenir" w:eastAsia="Avenir" w:hAnsi="Avenir" w:cs="Avenir"/>
                <w:sz w:val="20"/>
                <w:szCs w:val="20"/>
              </w:rPr>
              <w:t xml:space="preserve"> </w:t>
            </w:r>
            <w:r w:rsidR="00761DEC" w:rsidRPr="0037405E">
              <w:rPr>
                <w:rFonts w:ascii="Avenir Book" w:hAnsi="Avenir Book"/>
                <w:sz w:val="20"/>
                <w:szCs w:val="20"/>
              </w:rPr>
              <w:t>G7: Humanities; G9 Other World Civilizations) /</w:t>
            </w:r>
            <w:r w:rsidR="00761DEC" w:rsidRPr="0037405E">
              <w:rPr>
                <w:rFonts w:ascii="Avenir" w:eastAsia="Avenir" w:hAnsi="Avenir" w:cs="Avenir"/>
                <w:sz w:val="20"/>
                <w:szCs w:val="20"/>
              </w:rPr>
              <w:t xml:space="preserve">Spanish Minor / Latin American Studies </w:t>
            </w:r>
            <w:proofErr w:type="gramStart"/>
            <w:r w:rsidR="00761DEC" w:rsidRPr="0037405E">
              <w:rPr>
                <w:rFonts w:ascii="Avenir" w:eastAsia="Avenir" w:hAnsi="Avenir" w:cs="Avenir"/>
                <w:sz w:val="20"/>
                <w:szCs w:val="20"/>
              </w:rPr>
              <w:t xml:space="preserve">Minor  </w:t>
            </w:r>
            <w:proofErr w:type="gramEnd"/>
          </w:p>
        </w:tc>
      </w:tr>
      <w:tr w:rsidR="00737A71" w:rsidRPr="0037405E" w14:paraId="252DFE44" w14:textId="77777777" w:rsidTr="002D01EF">
        <w:tc>
          <w:tcPr>
            <w:tcW w:w="8856" w:type="dxa"/>
          </w:tcPr>
          <w:p w14:paraId="261F2D53" w14:textId="388E7BA9" w:rsidR="00761DEC" w:rsidRPr="0037405E" w:rsidRDefault="00737A71" w:rsidP="00761DEC">
            <w:pPr>
              <w:rPr>
                <w:rFonts w:ascii="Avenir" w:eastAsia="Avenir" w:hAnsi="Avenir" w:cs="Avenir"/>
                <w:sz w:val="20"/>
                <w:szCs w:val="20"/>
              </w:rPr>
            </w:pPr>
            <w:r w:rsidRPr="0037405E">
              <w:rPr>
                <w:rFonts w:ascii="Avenir" w:eastAsia="Avenir" w:hAnsi="Avenir" w:cs="Avenir"/>
                <w:b/>
                <w:sz w:val="20"/>
                <w:szCs w:val="20"/>
              </w:rPr>
              <w:t xml:space="preserve">Catalog Description: </w:t>
            </w:r>
            <w:r w:rsidRPr="0037405E">
              <w:rPr>
                <w:rFonts w:ascii="Avenir" w:eastAsia="Avenir" w:hAnsi="Avenir" w:cs="Avenir"/>
                <w:sz w:val="20"/>
                <w:szCs w:val="20"/>
              </w:rPr>
              <w:t>(</w:t>
            </w:r>
            <w:r w:rsidRPr="0037405E">
              <w:rPr>
                <w:rFonts w:ascii="Avenir" w:eastAsia="Avenir" w:hAnsi="Avenir" w:cs="Avenir"/>
                <w:i/>
                <w:sz w:val="20"/>
                <w:szCs w:val="20"/>
              </w:rPr>
              <w:t>50-word max</w:t>
            </w:r>
            <w:r w:rsidRPr="0037405E">
              <w:rPr>
                <w:rFonts w:ascii="Avenir" w:eastAsia="Avenir" w:hAnsi="Avenir" w:cs="Avenir"/>
                <w:sz w:val="20"/>
                <w:szCs w:val="20"/>
              </w:rPr>
              <w:t>)</w:t>
            </w:r>
          </w:p>
          <w:p w14:paraId="151A99E4" w14:textId="4D2ACA96" w:rsidR="00761DEC" w:rsidRPr="0037405E" w:rsidRDefault="00761DEC" w:rsidP="00761DEC">
            <w:pPr>
              <w:rPr>
                <w:rFonts w:ascii="Avenir Book" w:hAnsi="Avenir Book"/>
                <w:sz w:val="20"/>
                <w:szCs w:val="20"/>
              </w:rPr>
            </w:pPr>
            <w:r w:rsidRPr="0037405E">
              <w:rPr>
                <w:rFonts w:ascii="Avenir Book" w:hAnsi="Avenir Book"/>
                <w:sz w:val="20"/>
                <w:szCs w:val="20"/>
              </w:rPr>
              <w:t>An exploration of the cultural context of Mexican Revolution, between 1910 and 1940. Cultural production is examined using interconnected perspectives from critical sources and written and visual archival material. Study of the impact of Mexican literary and artistic revolutionary movements in Latin America and the United States during this period. This course is taught in English. (G7: Humanities; G9 Other World Civilizations).</w:t>
            </w:r>
          </w:p>
          <w:p w14:paraId="0D2024BC" w14:textId="77777777" w:rsidR="00737A71" w:rsidRPr="0037405E" w:rsidRDefault="00737A71" w:rsidP="00761DEC">
            <w:pPr>
              <w:rPr>
                <w:rFonts w:ascii="Avenir" w:eastAsia="Avenir" w:hAnsi="Avenir" w:cs="Avenir"/>
                <w:sz w:val="20"/>
                <w:szCs w:val="20"/>
              </w:rPr>
            </w:pPr>
          </w:p>
        </w:tc>
      </w:tr>
      <w:tr w:rsidR="00737A71" w:rsidRPr="0037405E" w14:paraId="78738AED" w14:textId="77777777" w:rsidTr="002D01EF">
        <w:tc>
          <w:tcPr>
            <w:tcW w:w="8856" w:type="dxa"/>
          </w:tcPr>
          <w:p w14:paraId="7080327E" w14:textId="7F4ACE2D"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Course Description</w:t>
            </w:r>
            <w:r w:rsidR="00430313" w:rsidRPr="0037405E">
              <w:rPr>
                <w:rFonts w:ascii="Avenir" w:eastAsia="Avenir" w:hAnsi="Avenir" w:cs="Avenir"/>
                <w:b/>
                <w:sz w:val="20"/>
                <w:szCs w:val="20"/>
              </w:rPr>
              <w:t xml:space="preserve"> (reviewed on 09/05/22)</w:t>
            </w:r>
            <w:r w:rsidRPr="0037405E">
              <w:rPr>
                <w:rFonts w:ascii="Avenir" w:eastAsia="Avenir" w:hAnsi="Avenir" w:cs="Avenir"/>
                <w:sz w:val="20"/>
                <w:szCs w:val="20"/>
              </w:rPr>
              <w:t>:</w:t>
            </w:r>
            <w:r w:rsidR="008A55E0" w:rsidRPr="0037405E">
              <w:rPr>
                <w:rFonts w:ascii="Avenir" w:eastAsia="Avenir" w:hAnsi="Avenir" w:cs="Avenir"/>
                <w:sz w:val="20"/>
                <w:szCs w:val="20"/>
              </w:rPr>
              <w:t xml:space="preserve"> </w:t>
            </w:r>
          </w:p>
          <w:p w14:paraId="011E0A08" w14:textId="30FA0135" w:rsidR="00737A71" w:rsidRPr="0037405E" w:rsidRDefault="008A55E0" w:rsidP="00761DEC">
            <w:pPr>
              <w:rPr>
                <w:rFonts w:ascii="Avenir Book" w:hAnsi="Avenir Book"/>
                <w:sz w:val="20"/>
                <w:szCs w:val="20"/>
              </w:rPr>
            </w:pPr>
            <w:r w:rsidRPr="0037405E">
              <w:rPr>
                <w:rFonts w:ascii="Avenir Book" w:hAnsi="Avenir Book"/>
                <w:sz w:val="20"/>
                <w:szCs w:val="20"/>
              </w:rPr>
              <w:t>The Revolution that exploded in 1910 swept away Mexico’s political structures creating a unique moment in the country’s history.  The Revolution confronted the Mexican people with their nation’s own past, in a confrontation that represented both a revision of the country’s Pre-Columbian and colonial legacies and a quest to modernize its institutions.  An arduous political struggle for social justice that lasted over 30 years producing a significant artistic and intellectual output that influenced Latin American Modern culture and politics, playing a crucial role in the continent’s political and creative imagination. In this course students study diverse representational systems in the visual arts, photography, literature, film and music created by Mexican and foreigners living and working in Mexico during this period.  This conjunction of these images, texts and sounds serve the students to analyze how the Mexican people related to this extraordinary production.  As the photographic historian Alan Trachtenberg argues “what empowers an image to represent history is not just what it shows, but the struggle for meaning we undergo before it, a struggle analogous to the historian’s effort to shape an intelligible and useful past” (</w:t>
            </w:r>
            <w:proofErr w:type="spellStart"/>
            <w:r w:rsidRPr="0037405E">
              <w:rPr>
                <w:rFonts w:ascii="Avenir Book" w:hAnsi="Avenir Book"/>
                <w:sz w:val="20"/>
                <w:szCs w:val="20"/>
              </w:rPr>
              <w:t>Coronil</w:t>
            </w:r>
            <w:proofErr w:type="spellEnd"/>
            <w:r w:rsidRPr="0037405E">
              <w:rPr>
                <w:rFonts w:ascii="Avenir Book" w:hAnsi="Avenir Book"/>
                <w:sz w:val="20"/>
                <w:szCs w:val="20"/>
              </w:rPr>
              <w:t xml:space="preserve"> 2004).  In this sense, the Mexican Revolution was a pioneering event in </w:t>
            </w:r>
            <w:r w:rsidRPr="0037405E">
              <w:rPr>
                <w:rFonts w:ascii="Avenir Book" w:hAnsi="Avenir Book"/>
                <w:sz w:val="20"/>
                <w:szCs w:val="20"/>
              </w:rPr>
              <w:lastRenderedPageBreak/>
              <w:t xml:space="preserve">modern world history that greatly contributed shaping current conceptions about Mexican and Latin American modern culture, which this course seeks at length to reconsider.    </w:t>
            </w:r>
          </w:p>
        </w:tc>
      </w:tr>
      <w:tr w:rsidR="00737A71" w:rsidRPr="0037405E" w14:paraId="177E626B" w14:textId="77777777" w:rsidTr="002D01EF">
        <w:trPr>
          <w:trHeight w:val="840"/>
        </w:trPr>
        <w:tc>
          <w:tcPr>
            <w:tcW w:w="8856" w:type="dxa"/>
          </w:tcPr>
          <w:p w14:paraId="03A5A4E2"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lastRenderedPageBreak/>
              <w:t xml:space="preserve">Student Learning Outcomes: </w:t>
            </w:r>
            <w:r w:rsidRPr="0037405E">
              <w:rPr>
                <w:rFonts w:ascii="Avenir" w:eastAsia="Avenir" w:hAnsi="Avenir" w:cs="Avenir"/>
                <w:b/>
                <w:i/>
                <w:sz w:val="20"/>
                <w:szCs w:val="20"/>
              </w:rPr>
              <w:t xml:space="preserve">(5-7 suggested. See guidelines here: </w:t>
            </w:r>
            <w:hyperlink r:id="rId8" w:history="1">
              <w:r w:rsidRPr="0037405E">
                <w:rPr>
                  <w:rStyle w:val="Hyperlink"/>
                  <w:rFonts w:ascii="Avenir" w:eastAsia="Avenir" w:hAnsi="Avenir" w:cs="Avenir"/>
                  <w:b/>
                  <w:i/>
                  <w:sz w:val="20"/>
                  <w:szCs w:val="20"/>
                </w:rPr>
                <w:t>http://www.fitnyc.edu/ire/student-assessment/resources.php</w:t>
              </w:r>
            </w:hyperlink>
            <w:proofErr w:type="gramStart"/>
            <w:r w:rsidRPr="0037405E">
              <w:rPr>
                <w:rFonts w:ascii="Avenir" w:eastAsia="Avenir" w:hAnsi="Avenir" w:cs="Avenir"/>
                <w:b/>
                <w:i/>
                <w:sz w:val="20"/>
                <w:szCs w:val="20"/>
              </w:rPr>
              <w:t>)  Note</w:t>
            </w:r>
            <w:proofErr w:type="gramEnd"/>
            <w:r w:rsidRPr="0037405E">
              <w:rPr>
                <w:rFonts w:ascii="Avenir" w:eastAsia="Avenir" w:hAnsi="Avenir" w:cs="Avenir"/>
                <w:b/>
                <w:i/>
                <w:sz w:val="20"/>
                <w:szCs w:val="20"/>
              </w:rPr>
              <w:t xml:space="preserve">: </w:t>
            </w:r>
            <w:r w:rsidRPr="0037405E">
              <w:rPr>
                <w:rFonts w:ascii="Avenir" w:eastAsia="Avenir" w:hAnsi="Avenir" w:cs="Avenir"/>
                <w:sz w:val="20"/>
                <w:szCs w:val="20"/>
              </w:rPr>
              <w:t>See the Study Abroad Learning Outcomes developed by the Study Abroad Advisory Council and select all that apply to include in the Student Learning Outcomes)</w:t>
            </w:r>
          </w:p>
          <w:p w14:paraId="04B317A5" w14:textId="77777777" w:rsidR="00737A71" w:rsidRPr="0037405E" w:rsidRDefault="00737A71" w:rsidP="00761DEC">
            <w:pPr>
              <w:tabs>
                <w:tab w:val="left" w:pos="6854"/>
              </w:tabs>
              <w:rPr>
                <w:rFonts w:ascii="Avenir" w:eastAsia="Avenir" w:hAnsi="Avenir" w:cs="Avenir"/>
                <w:sz w:val="20"/>
                <w:szCs w:val="20"/>
              </w:rPr>
            </w:pPr>
            <w:r w:rsidRPr="0037405E">
              <w:rPr>
                <w:rFonts w:ascii="Avenir" w:eastAsia="Avenir" w:hAnsi="Avenir" w:cs="Avenir"/>
                <w:sz w:val="20"/>
                <w:szCs w:val="20"/>
              </w:rPr>
              <w:t>Upon completion of this course, students will be able to:</w:t>
            </w:r>
          </w:p>
          <w:p w14:paraId="6979BC72" w14:textId="77777777" w:rsidR="00B670FD" w:rsidRPr="0037405E" w:rsidRDefault="00B670FD" w:rsidP="00761DEC">
            <w:pPr>
              <w:tabs>
                <w:tab w:val="left" w:pos="6854"/>
              </w:tabs>
              <w:rPr>
                <w:rFonts w:ascii="Avenir" w:eastAsia="Avenir" w:hAnsi="Avenir" w:cs="Avenir"/>
                <w:sz w:val="20"/>
                <w:szCs w:val="20"/>
              </w:rPr>
            </w:pPr>
          </w:p>
          <w:p w14:paraId="659EC87D" w14:textId="77777777" w:rsidR="00737A71" w:rsidRPr="0037405E" w:rsidRDefault="00737A71" w:rsidP="00761DEC">
            <w:pPr>
              <w:numPr>
                <w:ilvl w:val="0"/>
                <w:numId w:val="1"/>
              </w:numPr>
              <w:tabs>
                <w:tab w:val="left" w:pos="6854"/>
              </w:tabs>
              <w:rPr>
                <w:sz w:val="20"/>
                <w:szCs w:val="20"/>
              </w:rPr>
            </w:pPr>
          </w:p>
        </w:tc>
      </w:tr>
      <w:tr w:rsidR="00737A71" w:rsidRPr="0037405E" w14:paraId="77C0FF3D" w14:textId="77777777" w:rsidTr="002D01EF">
        <w:trPr>
          <w:trHeight w:val="300"/>
        </w:trPr>
        <w:tc>
          <w:tcPr>
            <w:tcW w:w="8856" w:type="dxa"/>
          </w:tcPr>
          <w:p w14:paraId="669251C6" w14:textId="71FC34B6" w:rsidR="00737A71" w:rsidRPr="0037405E" w:rsidRDefault="00737A71" w:rsidP="00761DEC">
            <w:pPr>
              <w:rPr>
                <w:rFonts w:ascii="Avenir" w:eastAsia="Avenir" w:hAnsi="Avenir" w:cs="Avenir"/>
                <w:b/>
                <w:sz w:val="20"/>
                <w:szCs w:val="20"/>
              </w:rPr>
            </w:pPr>
            <w:r w:rsidRPr="0037405E">
              <w:rPr>
                <w:rFonts w:ascii="Avenir" w:eastAsia="Avenir" w:hAnsi="Avenir" w:cs="Avenir"/>
                <w:b/>
                <w:sz w:val="20"/>
                <w:szCs w:val="20"/>
              </w:rPr>
              <w:t xml:space="preserve">Study Abroad Learning Outcomes: (select all that apply) </w:t>
            </w:r>
          </w:p>
          <w:p w14:paraId="16580DE5" w14:textId="53E78843" w:rsidR="00737A71" w:rsidRPr="0037405E" w:rsidRDefault="00B670FD" w:rsidP="00761DEC">
            <w:pPr>
              <w:rPr>
                <w:rFonts w:ascii="Avenir" w:eastAsia="Avenir" w:hAnsi="Avenir" w:cs="Avenir"/>
                <w:b/>
                <w:sz w:val="20"/>
                <w:szCs w:val="20"/>
              </w:rPr>
            </w:pPr>
            <w:r w:rsidRPr="0037405E">
              <w:rPr>
                <w:rFonts w:ascii="Avenir" w:eastAsia="Avenir" w:hAnsi="Avenir" w:cs="Avenir"/>
                <w:b/>
                <w:sz w:val="20"/>
                <w:szCs w:val="20"/>
              </w:rPr>
              <w:t xml:space="preserve"> </w:t>
            </w:r>
          </w:p>
          <w:p w14:paraId="4B19D26C" w14:textId="464DD9B7" w:rsidR="00737A71" w:rsidRPr="0037405E" w:rsidRDefault="00B670FD" w:rsidP="00761DEC">
            <w:pPr>
              <w:pStyle w:val="NormalWeb"/>
              <w:spacing w:before="0" w:beforeAutospacing="0" w:after="0" w:afterAutospacing="0"/>
              <w:rPr>
                <w:rFonts w:ascii="Avenir Book" w:hAnsi="Avenir Book"/>
                <w:sz w:val="20"/>
                <w:szCs w:val="20"/>
              </w:rPr>
            </w:pPr>
            <w:r w:rsidRPr="0037405E">
              <w:rPr>
                <w:rFonts w:ascii="Avenir Book" w:hAnsi="Avenir Book" w:cs="Arial"/>
                <w:color w:val="000000"/>
                <w:sz w:val="20"/>
                <w:szCs w:val="20"/>
                <w:shd w:val="clear" w:color="auto" w:fill="FFFFFF"/>
              </w:rPr>
              <w:t>S</w:t>
            </w:r>
            <w:r w:rsidR="00737A71" w:rsidRPr="0037405E">
              <w:rPr>
                <w:rFonts w:ascii="Avenir Book" w:hAnsi="Avenir Book" w:cs="Arial"/>
                <w:color w:val="000000"/>
                <w:sz w:val="20"/>
                <w:szCs w:val="20"/>
                <w:shd w:val="clear" w:color="auto" w:fill="FFFFFF"/>
              </w:rPr>
              <w:t>tudents will:</w:t>
            </w:r>
          </w:p>
          <w:p w14:paraId="38AA56F8" w14:textId="05A7D4CD" w:rsidR="00737A71" w:rsidRPr="0037405E" w:rsidRDefault="00012028" w:rsidP="00B670FD">
            <w:pPr>
              <w:pStyle w:val="NormalWeb"/>
              <w:numPr>
                <w:ilvl w:val="0"/>
                <w:numId w:val="2"/>
              </w:numPr>
              <w:spacing w:before="0" w:beforeAutospacing="0" w:after="0" w:afterAutospacing="0"/>
              <w:rPr>
                <w:rFonts w:ascii="Avenir Book" w:hAnsi="Avenir Book"/>
                <w:sz w:val="20"/>
                <w:szCs w:val="20"/>
              </w:rPr>
            </w:pPr>
            <w:proofErr w:type="gramStart"/>
            <w:r w:rsidRPr="0037405E">
              <w:rPr>
                <w:rFonts w:ascii="Avenir Book" w:hAnsi="Avenir Book" w:cs="Arial"/>
                <w:color w:val="000000"/>
                <w:sz w:val="20"/>
                <w:szCs w:val="20"/>
                <w:shd w:val="clear" w:color="auto" w:fill="FFFFFF"/>
              </w:rPr>
              <w:t>explore</w:t>
            </w:r>
            <w:proofErr w:type="gramEnd"/>
            <w:r w:rsidRPr="0037405E">
              <w:rPr>
                <w:rFonts w:ascii="Avenir Book" w:hAnsi="Avenir Book" w:cs="Arial"/>
                <w:color w:val="000000"/>
                <w:sz w:val="20"/>
                <w:szCs w:val="20"/>
                <w:shd w:val="clear" w:color="auto" w:fill="FFFFFF"/>
              </w:rPr>
              <w:t xml:space="preserve"> the cultural</w:t>
            </w:r>
            <w:r w:rsidR="000D4A8B" w:rsidRPr="0037405E">
              <w:rPr>
                <w:rFonts w:ascii="Avenir Book" w:hAnsi="Avenir Book" w:cs="Arial"/>
                <w:color w:val="000000"/>
                <w:sz w:val="20"/>
                <w:szCs w:val="20"/>
                <w:shd w:val="clear" w:color="auto" w:fill="FFFFFF"/>
              </w:rPr>
              <w:t xml:space="preserve"> production created during the Mexican Revolution</w:t>
            </w:r>
            <w:r w:rsidR="00B670FD" w:rsidRPr="0037405E">
              <w:rPr>
                <w:rFonts w:ascii="Avenir Book" w:hAnsi="Avenir Book" w:cs="Arial"/>
                <w:color w:val="000000"/>
                <w:sz w:val="20"/>
                <w:szCs w:val="20"/>
                <w:shd w:val="clear" w:color="auto" w:fill="FFFFFF"/>
              </w:rPr>
              <w:t xml:space="preserve"> by directly experiencing </w:t>
            </w:r>
            <w:r w:rsidRPr="0037405E">
              <w:rPr>
                <w:rFonts w:ascii="Avenir Book" w:hAnsi="Avenir Book" w:cs="Arial"/>
                <w:color w:val="000000"/>
                <w:sz w:val="20"/>
                <w:szCs w:val="20"/>
                <w:shd w:val="clear" w:color="auto" w:fill="FFFFFF"/>
              </w:rPr>
              <w:t>the socio-historical</w:t>
            </w:r>
            <w:r w:rsidR="000D4A8B" w:rsidRPr="0037405E">
              <w:rPr>
                <w:rFonts w:ascii="Avenir Book" w:hAnsi="Avenir Book" w:cs="Arial"/>
                <w:color w:val="000000"/>
                <w:sz w:val="20"/>
                <w:szCs w:val="20"/>
                <w:shd w:val="clear" w:color="auto" w:fill="FFFFFF"/>
              </w:rPr>
              <w:t xml:space="preserve"> context</w:t>
            </w:r>
            <w:r w:rsidR="00B670FD" w:rsidRPr="0037405E">
              <w:rPr>
                <w:rFonts w:ascii="Avenir Book" w:hAnsi="Avenir Book" w:cs="Arial"/>
                <w:color w:val="000000"/>
                <w:sz w:val="20"/>
                <w:szCs w:val="20"/>
                <w:shd w:val="clear" w:color="auto" w:fill="FFFFFF"/>
              </w:rPr>
              <w:t xml:space="preserve"> where</w:t>
            </w:r>
            <w:r w:rsidRPr="0037405E">
              <w:rPr>
                <w:rFonts w:ascii="Avenir Book" w:hAnsi="Avenir Book" w:cs="Arial"/>
                <w:color w:val="000000"/>
                <w:sz w:val="20"/>
                <w:szCs w:val="20"/>
                <w:shd w:val="clear" w:color="auto" w:fill="FFFFFF"/>
              </w:rPr>
              <w:t xml:space="preserve"> it was produced</w:t>
            </w:r>
            <w:r w:rsidR="000D4A8B" w:rsidRPr="0037405E">
              <w:rPr>
                <w:rFonts w:ascii="Avenir Book" w:hAnsi="Avenir Book" w:cs="Arial"/>
                <w:color w:val="000000"/>
                <w:sz w:val="20"/>
                <w:szCs w:val="20"/>
                <w:shd w:val="clear" w:color="auto" w:fill="FFFFFF"/>
              </w:rPr>
              <w:t xml:space="preserve"> </w:t>
            </w:r>
          </w:p>
          <w:p w14:paraId="6E6D4BA7" w14:textId="572960F7" w:rsidR="00012028" w:rsidRPr="0037405E" w:rsidRDefault="00012028" w:rsidP="00B670FD">
            <w:pPr>
              <w:pStyle w:val="ListParagraph"/>
              <w:numPr>
                <w:ilvl w:val="0"/>
                <w:numId w:val="2"/>
              </w:numPr>
              <w:rPr>
                <w:rFonts w:ascii="Avenir Book" w:hAnsi="Avenir Book"/>
                <w:sz w:val="20"/>
                <w:szCs w:val="20"/>
                <w:lang w:val="en-US"/>
              </w:rPr>
            </w:pPr>
            <w:proofErr w:type="gramStart"/>
            <w:r w:rsidRPr="0037405E">
              <w:rPr>
                <w:rFonts w:ascii="Avenir Book" w:hAnsi="Avenir Book"/>
                <w:sz w:val="20"/>
                <w:szCs w:val="20"/>
                <w:lang w:val="en-US"/>
              </w:rPr>
              <w:t>develop</w:t>
            </w:r>
            <w:proofErr w:type="gramEnd"/>
            <w:r w:rsidRPr="0037405E">
              <w:rPr>
                <w:rFonts w:ascii="Avenir Book" w:hAnsi="Avenir Book"/>
                <w:sz w:val="20"/>
                <w:szCs w:val="20"/>
                <w:lang w:val="en-US"/>
              </w:rPr>
              <w:t xml:space="preserve"> cross-cultural awareness and an understanding of </w:t>
            </w:r>
            <w:r w:rsidR="00B670FD" w:rsidRPr="0037405E">
              <w:rPr>
                <w:rFonts w:ascii="Avenir Book" w:hAnsi="Avenir Book"/>
                <w:sz w:val="20"/>
                <w:szCs w:val="20"/>
                <w:lang w:val="en-US"/>
              </w:rPr>
              <w:t>alternative</w:t>
            </w:r>
            <w:r w:rsidRPr="0037405E">
              <w:rPr>
                <w:rFonts w:ascii="Avenir Book" w:hAnsi="Avenir Book"/>
                <w:sz w:val="20"/>
                <w:szCs w:val="20"/>
                <w:lang w:val="en-US"/>
              </w:rPr>
              <w:t xml:space="preserve"> perspectives as they relate to the course subject matter while respectfully engaging with Mexico’s compl</w:t>
            </w:r>
            <w:r w:rsidR="00B670FD" w:rsidRPr="0037405E">
              <w:rPr>
                <w:rFonts w:ascii="Avenir Book" w:hAnsi="Avenir Book"/>
                <w:sz w:val="20"/>
                <w:szCs w:val="20"/>
                <w:lang w:val="en-US"/>
              </w:rPr>
              <w:t xml:space="preserve">ex and </w:t>
            </w:r>
            <w:proofErr w:type="spellStart"/>
            <w:r w:rsidR="00B670FD" w:rsidRPr="0037405E">
              <w:rPr>
                <w:rFonts w:ascii="Avenir Book" w:hAnsi="Avenir Book"/>
                <w:sz w:val="20"/>
                <w:szCs w:val="20"/>
                <w:lang w:val="en-US"/>
              </w:rPr>
              <w:t>pluricultural</w:t>
            </w:r>
            <w:proofErr w:type="spellEnd"/>
            <w:r w:rsidR="00B670FD" w:rsidRPr="0037405E">
              <w:rPr>
                <w:rFonts w:ascii="Avenir Book" w:hAnsi="Avenir Book"/>
                <w:sz w:val="20"/>
                <w:szCs w:val="20"/>
                <w:lang w:val="en-US"/>
              </w:rPr>
              <w:t xml:space="preserve"> identities</w:t>
            </w:r>
            <w:r w:rsidRPr="0037405E">
              <w:rPr>
                <w:rFonts w:ascii="Avenir Book" w:hAnsi="Avenir Book"/>
                <w:sz w:val="20"/>
                <w:szCs w:val="20"/>
                <w:lang w:val="en-US"/>
              </w:rPr>
              <w:t xml:space="preserve"> </w:t>
            </w:r>
          </w:p>
          <w:p w14:paraId="588E6FF7" w14:textId="5B2CFA25" w:rsidR="00012028" w:rsidRPr="0037405E" w:rsidRDefault="00B670FD" w:rsidP="00B670FD">
            <w:pPr>
              <w:pStyle w:val="ListParagraph"/>
              <w:numPr>
                <w:ilvl w:val="0"/>
                <w:numId w:val="2"/>
              </w:numPr>
              <w:rPr>
                <w:rFonts w:ascii="Avenir Book" w:hAnsi="Avenir Book"/>
                <w:sz w:val="20"/>
                <w:szCs w:val="20"/>
                <w:lang w:val="en-US"/>
              </w:rPr>
            </w:pPr>
            <w:proofErr w:type="gramStart"/>
            <w:r w:rsidRPr="0037405E">
              <w:rPr>
                <w:rFonts w:ascii="Avenir Book" w:hAnsi="Avenir Book"/>
                <w:sz w:val="20"/>
                <w:szCs w:val="20"/>
                <w:lang w:val="en-US"/>
              </w:rPr>
              <w:t>reflect</w:t>
            </w:r>
            <w:proofErr w:type="gramEnd"/>
            <w:r w:rsidRPr="0037405E">
              <w:rPr>
                <w:rFonts w:ascii="Avenir Book" w:hAnsi="Avenir Book"/>
                <w:sz w:val="20"/>
                <w:szCs w:val="20"/>
                <w:lang w:val="en-US"/>
              </w:rPr>
              <w:t xml:space="preserve"> upon their role</w:t>
            </w:r>
            <w:r w:rsidR="00012028" w:rsidRPr="0037405E">
              <w:rPr>
                <w:rFonts w:ascii="Avenir Book" w:hAnsi="Avenir Book"/>
                <w:sz w:val="20"/>
                <w:szCs w:val="20"/>
                <w:lang w:val="en-US"/>
              </w:rPr>
              <w:t xml:space="preserve"> as active ethical participants in our increasingly diverse, multi-cultural and interdependent wo</w:t>
            </w:r>
            <w:r w:rsidRPr="0037405E">
              <w:rPr>
                <w:rFonts w:ascii="Avenir Book" w:hAnsi="Avenir Book"/>
                <w:sz w:val="20"/>
                <w:szCs w:val="20"/>
                <w:lang w:val="en-US"/>
              </w:rPr>
              <w:t>rld as a result of experiencing Mexico City’s daily life and popular culture</w:t>
            </w:r>
            <w:r w:rsidR="00012028" w:rsidRPr="0037405E">
              <w:rPr>
                <w:rFonts w:ascii="Avenir Book" w:hAnsi="Avenir Book"/>
                <w:sz w:val="20"/>
                <w:szCs w:val="20"/>
                <w:lang w:val="en-US"/>
              </w:rPr>
              <w:t xml:space="preserve"> </w:t>
            </w:r>
          </w:p>
          <w:p w14:paraId="657D8B9E" w14:textId="5412C5DE" w:rsidR="00B670FD" w:rsidRPr="0037405E" w:rsidRDefault="00B670FD" w:rsidP="001E5D07">
            <w:pPr>
              <w:pStyle w:val="ListParagraph"/>
              <w:numPr>
                <w:ilvl w:val="0"/>
                <w:numId w:val="2"/>
              </w:numPr>
              <w:rPr>
                <w:rFonts w:ascii="Avenir Book" w:hAnsi="Avenir Book" w:cs="Times New Roman"/>
                <w:sz w:val="20"/>
                <w:szCs w:val="20"/>
                <w:lang w:val="en-US"/>
              </w:rPr>
            </w:pPr>
            <w:proofErr w:type="gramStart"/>
            <w:r w:rsidRPr="0037405E">
              <w:rPr>
                <w:rFonts w:ascii="Avenir Book" w:hAnsi="Avenir Book" w:cs="Times New Roman"/>
                <w:sz w:val="20"/>
                <w:szCs w:val="20"/>
                <w:lang w:val="en-US"/>
              </w:rPr>
              <w:t>determine</w:t>
            </w:r>
            <w:proofErr w:type="gramEnd"/>
            <w:r w:rsidRPr="0037405E">
              <w:rPr>
                <w:rFonts w:ascii="Avenir Book" w:hAnsi="Avenir Book" w:cs="Times New Roman"/>
                <w:sz w:val="20"/>
                <w:szCs w:val="20"/>
                <w:lang w:val="en-US"/>
              </w:rPr>
              <w:t xml:space="preserve"> significant connections between artistic creation and political activism within the struggle for social justice in</w:t>
            </w:r>
            <w:r w:rsidR="001E5D07" w:rsidRPr="0037405E">
              <w:rPr>
                <w:rFonts w:ascii="Avenir Book" w:hAnsi="Avenir Book" w:cs="Times New Roman"/>
                <w:sz w:val="20"/>
                <w:szCs w:val="20"/>
                <w:lang w:val="en-US"/>
              </w:rPr>
              <w:t xml:space="preserve"> the Mexican Revolution</w:t>
            </w:r>
            <w:r w:rsidRPr="0037405E">
              <w:rPr>
                <w:rFonts w:ascii="Avenir Book" w:hAnsi="Avenir Book" w:cs="Times New Roman"/>
                <w:sz w:val="20"/>
                <w:szCs w:val="20"/>
                <w:lang w:val="en-US"/>
              </w:rPr>
              <w:t xml:space="preserve"> and its impact in the United States and the rest of the continent.   </w:t>
            </w:r>
          </w:p>
          <w:p w14:paraId="775D6544" w14:textId="77777777" w:rsidR="00737A71" w:rsidRPr="0037405E" w:rsidRDefault="00737A71" w:rsidP="00B670FD">
            <w:pPr>
              <w:pStyle w:val="NormalWeb"/>
              <w:numPr>
                <w:ilvl w:val="0"/>
                <w:numId w:val="2"/>
              </w:numPr>
              <w:spacing w:before="0" w:beforeAutospacing="0" w:after="0" w:afterAutospacing="0"/>
              <w:rPr>
                <w:rFonts w:ascii="Avenir Book" w:hAnsi="Avenir Book"/>
                <w:sz w:val="20"/>
                <w:szCs w:val="20"/>
              </w:rPr>
            </w:pPr>
            <w:r w:rsidRPr="0037405E">
              <w:rPr>
                <w:rFonts w:ascii="Avenir Book" w:hAnsi="Avenir Book" w:cs="Arial"/>
                <w:color w:val="000000"/>
                <w:sz w:val="20"/>
                <w:szCs w:val="20"/>
                <w:shd w:val="clear" w:color="auto" w:fill="FFFFFF"/>
              </w:rPr>
              <w:t>Develop self-awareness of ethnocentrism and learn to be inclusive and appreciative of different cultures</w:t>
            </w:r>
          </w:p>
          <w:p w14:paraId="5502D29E" w14:textId="77777777" w:rsidR="00737A71" w:rsidRPr="0037405E" w:rsidRDefault="00737A71" w:rsidP="00B670FD">
            <w:pPr>
              <w:pStyle w:val="NormalWeb"/>
              <w:numPr>
                <w:ilvl w:val="0"/>
                <w:numId w:val="2"/>
              </w:numPr>
              <w:spacing w:before="0" w:beforeAutospacing="0" w:after="0" w:afterAutospacing="0"/>
              <w:rPr>
                <w:rFonts w:ascii="Avenir Book" w:hAnsi="Avenir Book"/>
                <w:sz w:val="20"/>
                <w:szCs w:val="20"/>
              </w:rPr>
            </w:pPr>
            <w:r w:rsidRPr="0037405E">
              <w:rPr>
                <w:rFonts w:ascii="Avenir Book" w:hAnsi="Avenir Book" w:cs="Arial"/>
                <w:color w:val="000000"/>
                <w:sz w:val="20"/>
                <w:szCs w:val="20"/>
                <w:shd w:val="clear" w:color="auto" w:fill="FFFFFF"/>
              </w:rPr>
              <w:t>Enhance intercultural competencies, such as the ability to communicate effectively, civilly, and appropriately in different cultural settings</w:t>
            </w:r>
          </w:p>
          <w:p w14:paraId="5CB3C608" w14:textId="6F3DEC0B" w:rsidR="00737A71" w:rsidRPr="0037405E" w:rsidRDefault="00737A71" w:rsidP="00B670FD">
            <w:pPr>
              <w:pStyle w:val="NormalWeb"/>
              <w:numPr>
                <w:ilvl w:val="0"/>
                <w:numId w:val="2"/>
              </w:numPr>
              <w:spacing w:before="0" w:beforeAutospacing="0" w:after="0" w:afterAutospacing="0"/>
              <w:rPr>
                <w:rFonts w:ascii="Avenir" w:hAnsi="Avenir"/>
                <w:sz w:val="20"/>
                <w:szCs w:val="20"/>
              </w:rPr>
            </w:pPr>
            <w:r w:rsidRPr="0037405E">
              <w:rPr>
                <w:rFonts w:ascii="Avenir Book" w:hAnsi="Avenir Book" w:cs="Arial"/>
                <w:color w:val="000000"/>
                <w:sz w:val="20"/>
                <w:szCs w:val="20"/>
                <w:shd w:val="clear" w:color="auto" w:fill="FFFFFF"/>
              </w:rPr>
              <w:t>Engage in cross-cultural interactions academically, professionally, and socially</w:t>
            </w:r>
          </w:p>
        </w:tc>
      </w:tr>
      <w:tr w:rsidR="00737A71" w:rsidRPr="0037405E" w14:paraId="562CE53D" w14:textId="77777777" w:rsidTr="002D01EF">
        <w:trPr>
          <w:trHeight w:val="300"/>
        </w:trPr>
        <w:tc>
          <w:tcPr>
            <w:tcW w:w="8856" w:type="dxa"/>
          </w:tcPr>
          <w:p w14:paraId="65D47BE4" w14:textId="55F0DE36" w:rsidR="000F6FD7" w:rsidRPr="000406FB" w:rsidRDefault="00737A71" w:rsidP="00761DEC">
            <w:pPr>
              <w:rPr>
                <w:rFonts w:ascii="Avenir Book" w:eastAsia="Avenir" w:hAnsi="Avenir Book" w:cs="Avenir"/>
                <w:b/>
                <w:sz w:val="20"/>
                <w:szCs w:val="20"/>
              </w:rPr>
            </w:pPr>
            <w:bookmarkStart w:id="0" w:name="_GoBack"/>
            <w:r w:rsidRPr="000406FB">
              <w:rPr>
                <w:rFonts w:ascii="Avenir Book" w:eastAsia="Avenir" w:hAnsi="Avenir Book" w:cs="Avenir"/>
                <w:b/>
                <w:sz w:val="20"/>
                <w:szCs w:val="20"/>
              </w:rPr>
              <w:t xml:space="preserve">Required materials or texts </w:t>
            </w:r>
          </w:p>
          <w:bookmarkEnd w:id="0"/>
          <w:p w14:paraId="199548A0" w14:textId="1C6D0D76" w:rsidR="00203D81" w:rsidRPr="0037405E" w:rsidRDefault="000F6FD7" w:rsidP="00761DEC">
            <w:pPr>
              <w:rPr>
                <w:rFonts w:ascii="Avenir Book" w:eastAsia="Avenir" w:hAnsi="Avenir Book" w:cs="Avenir"/>
                <w:b/>
                <w:sz w:val="20"/>
                <w:szCs w:val="20"/>
              </w:rPr>
            </w:pPr>
            <w:r w:rsidRPr="0037405E">
              <w:rPr>
                <w:rFonts w:ascii="Avenir Book" w:eastAsia="Avenir" w:hAnsi="Avenir Book" w:cs="Avenir"/>
                <w:b/>
                <w:sz w:val="20"/>
                <w:szCs w:val="20"/>
              </w:rPr>
              <w:t>The instructor create</w:t>
            </w:r>
            <w:r w:rsidR="00347A06" w:rsidRPr="0037405E">
              <w:rPr>
                <w:rFonts w:ascii="Avenir Book" w:eastAsia="Avenir" w:hAnsi="Avenir Book" w:cs="Avenir"/>
                <w:b/>
                <w:sz w:val="20"/>
                <w:szCs w:val="20"/>
              </w:rPr>
              <w:t>s</w:t>
            </w:r>
            <w:r w:rsidR="000406FB">
              <w:rPr>
                <w:rFonts w:ascii="Avenir Book" w:eastAsia="Avenir" w:hAnsi="Avenir Book" w:cs="Avenir"/>
                <w:b/>
                <w:sz w:val="20"/>
                <w:szCs w:val="20"/>
              </w:rPr>
              <w:t xml:space="preserve"> </w:t>
            </w:r>
            <w:r w:rsidRPr="0037405E">
              <w:rPr>
                <w:rFonts w:ascii="Avenir Book" w:eastAsia="Avenir" w:hAnsi="Avenir Book" w:cs="Avenir"/>
                <w:b/>
                <w:sz w:val="20"/>
                <w:szCs w:val="20"/>
              </w:rPr>
              <w:t>presentation</w:t>
            </w:r>
            <w:r w:rsidR="000406FB">
              <w:rPr>
                <w:rFonts w:ascii="Avenir Book" w:eastAsia="Avenir" w:hAnsi="Avenir Book" w:cs="Avenir"/>
                <w:b/>
                <w:sz w:val="20"/>
                <w:szCs w:val="20"/>
              </w:rPr>
              <w:t>s</w:t>
            </w:r>
            <w:r w:rsidRPr="0037405E">
              <w:rPr>
                <w:rFonts w:ascii="Avenir Book" w:eastAsia="Avenir" w:hAnsi="Avenir Book" w:cs="Avenir"/>
                <w:b/>
                <w:sz w:val="20"/>
                <w:szCs w:val="20"/>
              </w:rPr>
              <w:t xml:space="preserve"> for </w:t>
            </w:r>
            <w:r w:rsidR="000406FB">
              <w:rPr>
                <w:rFonts w:ascii="Avenir Book" w:eastAsia="Avenir" w:hAnsi="Avenir Book" w:cs="Avenir"/>
                <w:b/>
                <w:sz w:val="20"/>
                <w:szCs w:val="20"/>
              </w:rPr>
              <w:t xml:space="preserve">the diverse topics in </w:t>
            </w:r>
            <w:r w:rsidRPr="0037405E">
              <w:rPr>
                <w:rFonts w:ascii="Avenir Book" w:eastAsia="Avenir" w:hAnsi="Avenir Book" w:cs="Avenir"/>
                <w:b/>
                <w:sz w:val="20"/>
                <w:szCs w:val="20"/>
              </w:rPr>
              <w:t xml:space="preserve">each unit that included all the materials need it (images, videos and link to critical academic sources). </w:t>
            </w:r>
          </w:p>
          <w:p w14:paraId="23A1D516" w14:textId="77777777" w:rsidR="000F6FD7" w:rsidRPr="0037405E" w:rsidRDefault="000F6FD7" w:rsidP="000F6FD7">
            <w:pPr>
              <w:rPr>
                <w:rFonts w:ascii="Avenir Book" w:hAnsi="Avenir Book"/>
                <w:b/>
                <w:sz w:val="20"/>
                <w:szCs w:val="20"/>
              </w:rPr>
            </w:pPr>
          </w:p>
          <w:p w14:paraId="0527BDF2" w14:textId="77777777" w:rsidR="000F6FD7" w:rsidRPr="0037405E" w:rsidRDefault="000F6FD7" w:rsidP="000F6FD7">
            <w:pPr>
              <w:rPr>
                <w:rFonts w:ascii="Avenir Book" w:hAnsi="Avenir Book"/>
                <w:b/>
                <w:sz w:val="20"/>
                <w:szCs w:val="20"/>
              </w:rPr>
            </w:pPr>
            <w:r w:rsidRPr="0037405E">
              <w:rPr>
                <w:rFonts w:ascii="Avenir Book" w:hAnsi="Avenir Book"/>
                <w:b/>
                <w:sz w:val="20"/>
                <w:szCs w:val="20"/>
              </w:rPr>
              <w:t xml:space="preserve">Suggested Texts: </w:t>
            </w:r>
          </w:p>
          <w:p w14:paraId="60AE93F3" w14:textId="33B1585F" w:rsidR="000F6FD7" w:rsidRPr="0037405E" w:rsidRDefault="000F6FD7" w:rsidP="000F6FD7">
            <w:pPr>
              <w:pStyle w:val="BodyText"/>
              <w:rPr>
                <w:rFonts w:ascii="Avenir Book" w:hAnsi="Avenir Book"/>
                <w:lang w:val="en-US"/>
              </w:rPr>
            </w:pPr>
            <w:r w:rsidRPr="0037405E">
              <w:rPr>
                <w:rFonts w:ascii="Avenir Book" w:hAnsi="Avenir Book"/>
                <w:lang w:val="en-US"/>
              </w:rPr>
              <w:t xml:space="preserve">- </w:t>
            </w:r>
            <w:proofErr w:type="spellStart"/>
            <w:r w:rsidRPr="0037405E">
              <w:rPr>
                <w:rFonts w:ascii="Avenir Book" w:hAnsi="Avenir Book"/>
                <w:lang w:val="en-US"/>
              </w:rPr>
              <w:t>Anreus</w:t>
            </w:r>
            <w:proofErr w:type="spellEnd"/>
            <w:r w:rsidRPr="0037405E">
              <w:rPr>
                <w:rFonts w:ascii="Avenir Book" w:hAnsi="Avenir Book"/>
                <w:lang w:val="en-US"/>
              </w:rPr>
              <w:t xml:space="preserve">, Alejandro. </w:t>
            </w:r>
            <w:r w:rsidRPr="0037405E">
              <w:rPr>
                <w:rFonts w:ascii="Avenir Book" w:hAnsi="Avenir Book"/>
                <w:i/>
                <w:lang w:val="en-US"/>
              </w:rPr>
              <w:t xml:space="preserve">Mexican </w:t>
            </w:r>
            <w:proofErr w:type="spellStart"/>
            <w:r w:rsidRPr="0037405E">
              <w:rPr>
                <w:rFonts w:ascii="Avenir Book" w:hAnsi="Avenir Book"/>
                <w:i/>
                <w:lang w:val="en-US"/>
              </w:rPr>
              <w:t>Muralism</w:t>
            </w:r>
            <w:proofErr w:type="spellEnd"/>
            <w:r w:rsidRPr="0037405E">
              <w:rPr>
                <w:rFonts w:ascii="Avenir Book" w:hAnsi="Avenir Book"/>
                <w:i/>
                <w:lang w:val="en-US"/>
              </w:rPr>
              <w:t>: A Critical History</w:t>
            </w:r>
            <w:r w:rsidRPr="0037405E">
              <w:rPr>
                <w:rFonts w:ascii="Avenir Book" w:hAnsi="Avenir Book"/>
                <w:lang w:val="en-US"/>
              </w:rPr>
              <w:t xml:space="preserve">. Los Angeles: University of California Press, 2012.  </w:t>
            </w:r>
          </w:p>
          <w:p w14:paraId="246EC378" w14:textId="77777777" w:rsidR="000F6FD7" w:rsidRPr="0037405E" w:rsidRDefault="000F6FD7" w:rsidP="000F6FD7">
            <w:pPr>
              <w:rPr>
                <w:rFonts w:ascii="Avenir Book" w:hAnsi="Avenir Book"/>
                <w:sz w:val="20"/>
                <w:szCs w:val="20"/>
              </w:rPr>
            </w:pPr>
          </w:p>
          <w:p w14:paraId="7D7A416D" w14:textId="35981060" w:rsidR="00737A71" w:rsidRPr="0037405E" w:rsidRDefault="000F6FD7" w:rsidP="00761DEC">
            <w:pPr>
              <w:rPr>
                <w:rFonts w:ascii="Avenir Book" w:hAnsi="Avenir Book"/>
                <w:sz w:val="20"/>
                <w:szCs w:val="20"/>
              </w:rPr>
            </w:pPr>
            <w:r w:rsidRPr="0037405E">
              <w:rPr>
                <w:rFonts w:ascii="Avenir Book" w:hAnsi="Avenir Book"/>
                <w:sz w:val="20"/>
                <w:szCs w:val="20"/>
              </w:rPr>
              <w:t xml:space="preserve">- </w:t>
            </w:r>
            <w:proofErr w:type="spellStart"/>
            <w:r w:rsidRPr="0037405E">
              <w:rPr>
                <w:rFonts w:ascii="Avenir Book" w:hAnsi="Avenir Book"/>
                <w:sz w:val="20"/>
                <w:szCs w:val="20"/>
              </w:rPr>
              <w:t>Oles</w:t>
            </w:r>
            <w:proofErr w:type="spellEnd"/>
            <w:r w:rsidRPr="0037405E">
              <w:rPr>
                <w:rFonts w:ascii="Avenir Book" w:hAnsi="Avenir Book"/>
                <w:sz w:val="20"/>
                <w:szCs w:val="20"/>
              </w:rPr>
              <w:t xml:space="preserve">, James. </w:t>
            </w:r>
            <w:r w:rsidRPr="0037405E">
              <w:rPr>
                <w:rFonts w:ascii="Avenir Book" w:hAnsi="Avenir Book"/>
                <w:i/>
                <w:sz w:val="20"/>
                <w:szCs w:val="20"/>
              </w:rPr>
              <w:t>Art and Architecture in Mexico</w:t>
            </w:r>
            <w:r w:rsidRPr="0037405E">
              <w:rPr>
                <w:rFonts w:ascii="Avenir Book" w:hAnsi="Avenir Book"/>
                <w:sz w:val="20"/>
                <w:szCs w:val="20"/>
              </w:rPr>
              <w:t xml:space="preserve">. New York: Thames &amp; Hudson, 2013.  </w:t>
            </w:r>
          </w:p>
        </w:tc>
      </w:tr>
      <w:tr w:rsidR="00737A71" w:rsidRPr="0037405E" w14:paraId="654D40AF" w14:textId="77777777" w:rsidTr="002D01EF">
        <w:tc>
          <w:tcPr>
            <w:tcW w:w="8856" w:type="dxa"/>
          </w:tcPr>
          <w:p w14:paraId="13632BB5" w14:textId="246D98E3"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Grading Method/Evaluation:</w:t>
            </w:r>
          </w:p>
          <w:p w14:paraId="067C22AA" w14:textId="26D84EAC" w:rsidR="00347A06" w:rsidRPr="0037405E" w:rsidRDefault="00C50526" w:rsidP="00347A06">
            <w:pPr>
              <w:rPr>
                <w:rFonts w:ascii="Avenir Book" w:hAnsi="Avenir Book"/>
                <w:sz w:val="20"/>
                <w:szCs w:val="20"/>
              </w:rPr>
            </w:pPr>
            <w:r w:rsidRPr="0037405E">
              <w:rPr>
                <w:rFonts w:ascii="Avenir Book" w:hAnsi="Avenir Book"/>
                <w:sz w:val="20"/>
                <w:szCs w:val="20"/>
              </w:rPr>
              <w:t>Active participation in field</w:t>
            </w:r>
            <w:r w:rsidR="00347A06" w:rsidRPr="0037405E">
              <w:rPr>
                <w:rFonts w:ascii="Avenir Book" w:hAnsi="Avenir Book"/>
                <w:sz w:val="20"/>
                <w:szCs w:val="20"/>
              </w:rPr>
              <w:t xml:space="preserve"> Activities (15%)</w:t>
            </w:r>
          </w:p>
          <w:p w14:paraId="634A783F" w14:textId="44CD8D11" w:rsidR="00347A06" w:rsidRPr="0037405E" w:rsidRDefault="00347A06" w:rsidP="00347A06">
            <w:pPr>
              <w:rPr>
                <w:rFonts w:ascii="Avenir Book" w:hAnsi="Avenir Book"/>
                <w:sz w:val="20"/>
                <w:szCs w:val="20"/>
              </w:rPr>
            </w:pPr>
            <w:r w:rsidRPr="0037405E">
              <w:rPr>
                <w:rFonts w:ascii="Avenir Book" w:hAnsi="Avenir Book"/>
                <w:sz w:val="20"/>
                <w:szCs w:val="20"/>
              </w:rPr>
              <w:t>Discussion entries</w:t>
            </w:r>
            <w:r w:rsidR="00443ACC" w:rsidRPr="0037405E">
              <w:rPr>
                <w:rFonts w:ascii="Avenir Book" w:hAnsi="Avenir Book"/>
                <w:sz w:val="20"/>
                <w:szCs w:val="20"/>
              </w:rPr>
              <w:t xml:space="preserve"> </w:t>
            </w:r>
            <w:r w:rsidR="00B00F2F" w:rsidRPr="0037405E">
              <w:rPr>
                <w:rFonts w:ascii="Avenir Book" w:hAnsi="Avenir Book"/>
                <w:sz w:val="20"/>
                <w:szCs w:val="20"/>
              </w:rPr>
              <w:t>(20</w:t>
            </w:r>
            <w:r w:rsidRPr="0037405E">
              <w:rPr>
                <w:rFonts w:ascii="Avenir Book" w:hAnsi="Avenir Book"/>
                <w:sz w:val="20"/>
                <w:szCs w:val="20"/>
              </w:rPr>
              <w:t>%)</w:t>
            </w:r>
          </w:p>
          <w:p w14:paraId="3AF3F456" w14:textId="10A85160" w:rsidR="00347A06" w:rsidRPr="0037405E" w:rsidRDefault="00347A06" w:rsidP="00347A06">
            <w:pPr>
              <w:rPr>
                <w:rFonts w:ascii="Avenir Book" w:hAnsi="Avenir Book"/>
                <w:sz w:val="20"/>
                <w:szCs w:val="20"/>
              </w:rPr>
            </w:pPr>
            <w:r w:rsidRPr="0037405E">
              <w:rPr>
                <w:rFonts w:ascii="Avenir Book" w:hAnsi="Avenir Book"/>
                <w:sz w:val="20"/>
                <w:szCs w:val="20"/>
              </w:rPr>
              <w:t>Journal entries (30%)</w:t>
            </w:r>
          </w:p>
          <w:p w14:paraId="3BF14CDA" w14:textId="67697F3D" w:rsidR="00347A06" w:rsidRPr="0037405E" w:rsidRDefault="00347A06" w:rsidP="00347A06">
            <w:pPr>
              <w:rPr>
                <w:rFonts w:ascii="Avenir Book" w:hAnsi="Avenir Book"/>
                <w:sz w:val="20"/>
                <w:szCs w:val="20"/>
              </w:rPr>
            </w:pPr>
            <w:r w:rsidRPr="0037405E">
              <w:rPr>
                <w:rFonts w:ascii="Avenir Book" w:hAnsi="Avenir Book"/>
                <w:sz w:val="20"/>
                <w:szCs w:val="20"/>
              </w:rPr>
              <w:lastRenderedPageBreak/>
              <w:t>Final Research Presentation</w:t>
            </w:r>
            <w:r w:rsidR="00443ACC" w:rsidRPr="0037405E">
              <w:rPr>
                <w:rFonts w:ascii="Avenir Book" w:hAnsi="Avenir Book"/>
                <w:sz w:val="20"/>
                <w:szCs w:val="20"/>
              </w:rPr>
              <w:t xml:space="preserve"> </w:t>
            </w:r>
            <w:r w:rsidRPr="0037405E">
              <w:rPr>
                <w:rFonts w:ascii="Avenir Book" w:hAnsi="Avenir Book"/>
                <w:sz w:val="20"/>
                <w:szCs w:val="20"/>
              </w:rPr>
              <w:t>(25%)</w:t>
            </w:r>
          </w:p>
          <w:p w14:paraId="331E1738" w14:textId="3120FB51" w:rsidR="00347A06" w:rsidRPr="0037405E" w:rsidRDefault="00347A06" w:rsidP="00347A06">
            <w:pPr>
              <w:rPr>
                <w:sz w:val="20"/>
                <w:szCs w:val="20"/>
              </w:rPr>
            </w:pPr>
            <w:r w:rsidRPr="0037405E">
              <w:rPr>
                <w:rFonts w:ascii="Avenir Book" w:hAnsi="Avenir Book"/>
                <w:sz w:val="20"/>
                <w:szCs w:val="20"/>
              </w:rPr>
              <w:t>Final Intervi</w:t>
            </w:r>
            <w:r w:rsidR="00B00F2F" w:rsidRPr="0037405E">
              <w:rPr>
                <w:rFonts w:ascii="Avenir Book" w:hAnsi="Avenir Book"/>
                <w:sz w:val="20"/>
                <w:szCs w:val="20"/>
              </w:rPr>
              <w:t>ew (10</w:t>
            </w:r>
            <w:r w:rsidRPr="0037405E">
              <w:rPr>
                <w:rFonts w:ascii="Avenir Book" w:hAnsi="Avenir Book"/>
                <w:sz w:val="20"/>
                <w:szCs w:val="20"/>
              </w:rPr>
              <w:t>%)</w:t>
            </w:r>
          </w:p>
          <w:p w14:paraId="5E906A5C" w14:textId="77777777" w:rsidR="00737A71" w:rsidRPr="0037405E" w:rsidRDefault="00737A71" w:rsidP="00761DEC">
            <w:pPr>
              <w:rPr>
                <w:rFonts w:ascii="Avenir" w:eastAsia="Avenir" w:hAnsi="Avenir" w:cs="Avenir"/>
                <w:sz w:val="20"/>
                <w:szCs w:val="20"/>
              </w:rPr>
            </w:pPr>
          </w:p>
        </w:tc>
      </w:tr>
      <w:tr w:rsidR="00737A71" w:rsidRPr="0037405E" w14:paraId="2D5D93B0" w14:textId="77777777" w:rsidTr="002D01EF">
        <w:tc>
          <w:tcPr>
            <w:tcW w:w="8856" w:type="dxa"/>
          </w:tcPr>
          <w:p w14:paraId="5FB75DAD" w14:textId="77777777" w:rsidR="00737A71" w:rsidRPr="0037405E" w:rsidRDefault="00737A71" w:rsidP="00761DEC">
            <w:pPr>
              <w:pStyle w:val="NormalWeb"/>
              <w:spacing w:before="0" w:beforeAutospacing="0" w:after="0" w:afterAutospacing="0"/>
              <w:rPr>
                <w:rFonts w:ascii="Avenir" w:eastAsia="Avenir" w:hAnsi="Avenir" w:cs="Avenir"/>
                <w:i/>
                <w:sz w:val="20"/>
                <w:szCs w:val="20"/>
              </w:rPr>
            </w:pPr>
            <w:r w:rsidRPr="0037405E">
              <w:rPr>
                <w:rFonts w:ascii="Avenir" w:eastAsia="Avenir" w:hAnsi="Avenir" w:cs="Avenir"/>
                <w:b/>
                <w:sz w:val="20"/>
                <w:szCs w:val="20"/>
              </w:rPr>
              <w:lastRenderedPageBreak/>
              <w:t>Units/Weeks of Study and hours</w:t>
            </w:r>
            <w:r w:rsidRPr="0037405E">
              <w:rPr>
                <w:rFonts w:ascii="Avenir" w:eastAsia="Avenir" w:hAnsi="Avenir" w:cs="Avenir"/>
                <w:sz w:val="20"/>
                <w:szCs w:val="20"/>
              </w:rPr>
              <w:t xml:space="preserve"> </w:t>
            </w:r>
            <w:r w:rsidRPr="0037405E">
              <w:rPr>
                <w:rFonts w:ascii="Avenir" w:eastAsia="Avenir" w:hAnsi="Avenir" w:cs="Avenir"/>
                <w:i/>
                <w:sz w:val="20"/>
                <w:szCs w:val="20"/>
              </w:rPr>
              <w:t xml:space="preserve">(please list the number of each unit, name of each unit, and hours per unit. Add rows as needed) </w:t>
            </w:r>
          </w:p>
          <w:p w14:paraId="1891A977" w14:textId="77777777" w:rsidR="00737A71" w:rsidRPr="0037405E" w:rsidRDefault="00737A71" w:rsidP="00761DEC">
            <w:pPr>
              <w:pBdr>
                <w:top w:val="none" w:sz="0" w:space="0" w:color="auto"/>
                <w:left w:val="none" w:sz="0" w:space="0" w:color="auto"/>
                <w:bottom w:val="none" w:sz="0" w:space="0" w:color="auto"/>
                <w:right w:val="none" w:sz="0" w:space="0" w:color="auto"/>
                <w:between w:val="none" w:sz="0" w:space="0" w:color="auto"/>
              </w:pBdr>
              <w:rPr>
                <w:rFonts w:ascii="Avenir" w:hAnsi="Avenir" w:cs="Arial"/>
                <w:sz w:val="20"/>
                <w:szCs w:val="20"/>
                <w:shd w:val="clear" w:color="auto" w:fill="FFFFFF"/>
                <w:lang w:eastAsia="en-US"/>
              </w:rPr>
            </w:pPr>
          </w:p>
          <w:p w14:paraId="271EF820" w14:textId="77777777" w:rsidR="00737A71" w:rsidRPr="0037405E" w:rsidRDefault="00737A71" w:rsidP="00761DEC">
            <w:pPr>
              <w:pBdr>
                <w:top w:val="none" w:sz="0" w:space="0" w:color="auto"/>
                <w:left w:val="none" w:sz="0" w:space="0" w:color="auto"/>
                <w:bottom w:val="none" w:sz="0" w:space="0" w:color="auto"/>
                <w:right w:val="none" w:sz="0" w:space="0" w:color="auto"/>
                <w:between w:val="none" w:sz="0" w:space="0" w:color="auto"/>
              </w:pBdr>
              <w:rPr>
                <w:rFonts w:ascii="Avenir" w:hAnsi="Avenir" w:cs="Arial"/>
                <w:sz w:val="20"/>
                <w:szCs w:val="20"/>
                <w:shd w:val="clear" w:color="auto" w:fill="FFFFFF"/>
                <w:lang w:eastAsia="en-US"/>
              </w:rPr>
            </w:pPr>
            <w:r w:rsidRPr="0037405E">
              <w:rPr>
                <w:rFonts w:ascii="Avenir" w:hAnsi="Avenir" w:cs="Arial"/>
                <w:sz w:val="20"/>
                <w:szCs w:val="20"/>
                <w:shd w:val="clear" w:color="auto" w:fill="FFFFFF"/>
                <w:lang w:eastAsia="en-US"/>
              </w:rPr>
              <w:t>If this course will be offered both on campus at FIT and internationally, include contact hours for both venues.</w:t>
            </w:r>
          </w:p>
          <w:p w14:paraId="6A219872" w14:textId="77777777" w:rsidR="00737A71" w:rsidRPr="0037405E" w:rsidRDefault="00737A71" w:rsidP="00761DEC">
            <w:pPr>
              <w:rPr>
                <w:rFonts w:ascii="Avenir" w:eastAsia="Avenir" w:hAnsi="Avenir" w:cs="Avenir"/>
                <w:sz w:val="20"/>
                <w:szCs w:val="20"/>
              </w:rPr>
            </w:pPr>
          </w:p>
          <w:tbl>
            <w:tblPr>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5"/>
              <w:gridCol w:w="5040"/>
              <w:gridCol w:w="1620"/>
            </w:tblGrid>
            <w:tr w:rsidR="00737A71" w:rsidRPr="0037405E" w14:paraId="211B45B8" w14:textId="77777777" w:rsidTr="002D01EF">
              <w:trPr>
                <w:trHeight w:val="280"/>
              </w:trPr>
              <w:tc>
                <w:tcPr>
                  <w:tcW w:w="1075" w:type="dxa"/>
                </w:tcPr>
                <w:p w14:paraId="25E24FCB"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Unit #</w:t>
                  </w:r>
                </w:p>
              </w:tc>
              <w:tc>
                <w:tcPr>
                  <w:tcW w:w="5040" w:type="dxa"/>
                </w:tcPr>
                <w:p w14:paraId="761BD451" w14:textId="77777777" w:rsidR="00737A71" w:rsidRPr="0037405E" w:rsidRDefault="00737A71" w:rsidP="00761DEC">
                  <w:pPr>
                    <w:tabs>
                      <w:tab w:val="left" w:pos="1648"/>
                    </w:tabs>
                    <w:rPr>
                      <w:rFonts w:ascii="Avenir" w:eastAsia="Avenir" w:hAnsi="Avenir" w:cs="Avenir"/>
                      <w:sz w:val="20"/>
                      <w:szCs w:val="20"/>
                    </w:rPr>
                  </w:pPr>
                  <w:r w:rsidRPr="0037405E">
                    <w:rPr>
                      <w:rFonts w:ascii="Avenir" w:eastAsia="Avenir" w:hAnsi="Avenir" w:cs="Avenir"/>
                      <w:b/>
                      <w:sz w:val="20"/>
                      <w:szCs w:val="20"/>
                    </w:rPr>
                    <w:t>Unit Name</w:t>
                  </w:r>
                  <w:r w:rsidRPr="0037405E">
                    <w:rPr>
                      <w:rFonts w:ascii="Avenir" w:eastAsia="Avenir" w:hAnsi="Avenir" w:cs="Avenir"/>
                      <w:b/>
                      <w:sz w:val="20"/>
                      <w:szCs w:val="20"/>
                    </w:rPr>
                    <w:tab/>
                  </w:r>
                </w:p>
              </w:tc>
              <w:tc>
                <w:tcPr>
                  <w:tcW w:w="1620" w:type="dxa"/>
                </w:tcPr>
                <w:p w14:paraId="24AD22C2"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Hours</w:t>
                  </w:r>
                </w:p>
              </w:tc>
            </w:tr>
            <w:tr w:rsidR="00737A71" w:rsidRPr="0037405E" w14:paraId="767C92DF" w14:textId="77777777" w:rsidTr="002D01EF">
              <w:tc>
                <w:tcPr>
                  <w:tcW w:w="1075" w:type="dxa"/>
                </w:tcPr>
                <w:p w14:paraId="2E4E6422" w14:textId="014CE999" w:rsidR="00737A71" w:rsidRPr="0037405E" w:rsidRDefault="00347A06" w:rsidP="00761DEC">
                  <w:pPr>
                    <w:rPr>
                      <w:rFonts w:ascii="Avenir" w:eastAsia="Avenir" w:hAnsi="Avenir" w:cs="Avenir"/>
                      <w:sz w:val="20"/>
                      <w:szCs w:val="20"/>
                    </w:rPr>
                  </w:pPr>
                  <w:r w:rsidRPr="0037405E">
                    <w:rPr>
                      <w:rFonts w:ascii="Avenir" w:eastAsia="Avenir" w:hAnsi="Avenir" w:cs="Avenir"/>
                      <w:sz w:val="20"/>
                      <w:szCs w:val="20"/>
                    </w:rPr>
                    <w:t>1</w:t>
                  </w:r>
                </w:p>
              </w:tc>
              <w:tc>
                <w:tcPr>
                  <w:tcW w:w="5040" w:type="dxa"/>
                </w:tcPr>
                <w:p w14:paraId="3CCCA76A" w14:textId="77777777" w:rsidR="00B00F2F" w:rsidRPr="0037405E" w:rsidRDefault="00347A06" w:rsidP="00761DEC">
                  <w:pPr>
                    <w:rPr>
                      <w:rFonts w:ascii="Avenir Book" w:eastAsia="Avenir" w:hAnsi="Avenir Book" w:cs="Avenir"/>
                      <w:sz w:val="20"/>
                      <w:szCs w:val="20"/>
                    </w:rPr>
                  </w:pPr>
                  <w:r w:rsidRPr="0037405E">
                    <w:rPr>
                      <w:rFonts w:ascii="Avenir Book" w:eastAsia="Avenir" w:hAnsi="Avenir Book" w:cs="Avenir"/>
                      <w:sz w:val="20"/>
                      <w:szCs w:val="20"/>
                    </w:rPr>
                    <w:t>Hist</w:t>
                  </w:r>
                  <w:r w:rsidR="002D01EF" w:rsidRPr="0037405E">
                    <w:rPr>
                      <w:rFonts w:ascii="Avenir Book" w:eastAsia="Avenir" w:hAnsi="Avenir Book" w:cs="Avenir"/>
                      <w:sz w:val="20"/>
                      <w:szCs w:val="20"/>
                    </w:rPr>
                    <w:t>orical Antecedents: artistic and literary precursors</w:t>
                  </w:r>
                  <w:r w:rsidR="00B00F2F" w:rsidRPr="0037405E">
                    <w:rPr>
                      <w:rFonts w:ascii="Avenir Book" w:eastAsia="Avenir" w:hAnsi="Avenir Book" w:cs="Avenir"/>
                      <w:sz w:val="20"/>
                      <w:szCs w:val="20"/>
                    </w:rPr>
                    <w:t>:</w:t>
                  </w:r>
                </w:p>
                <w:p w14:paraId="2701E0C5" w14:textId="77777777" w:rsidR="00B00F2F" w:rsidRPr="0037405E" w:rsidRDefault="00B00F2F" w:rsidP="00B00F2F">
                  <w:pPr>
                    <w:rPr>
                      <w:rFonts w:ascii="Avenir Book" w:hAnsi="Avenir Book"/>
                      <w:sz w:val="20"/>
                      <w:szCs w:val="20"/>
                    </w:rPr>
                  </w:pPr>
                  <w:r w:rsidRPr="0037405E">
                    <w:rPr>
                      <w:rFonts w:ascii="Avenir Book" w:hAnsi="Avenir Book"/>
                      <w:sz w:val="20"/>
                      <w:szCs w:val="20"/>
                    </w:rPr>
                    <w:t>Pre-Revolutionary Mexico (1848-1910)</w:t>
                  </w:r>
                </w:p>
                <w:p w14:paraId="0E18B957" w14:textId="77777777" w:rsidR="00B00F2F" w:rsidRPr="0037405E" w:rsidRDefault="00B00F2F" w:rsidP="00B00F2F">
                  <w:pPr>
                    <w:rPr>
                      <w:rFonts w:ascii="Avenir Book" w:hAnsi="Avenir Book"/>
                      <w:sz w:val="20"/>
                      <w:szCs w:val="20"/>
                    </w:rPr>
                  </w:pPr>
                  <w:r w:rsidRPr="0037405E">
                    <w:rPr>
                      <w:rFonts w:ascii="Avenir Book" w:hAnsi="Avenir Book"/>
                      <w:sz w:val="20"/>
                      <w:szCs w:val="20"/>
                    </w:rPr>
                    <w:t>- Cultural and artistic context</w:t>
                  </w:r>
                </w:p>
                <w:p w14:paraId="658AF4ED" w14:textId="77777777" w:rsidR="00B00F2F" w:rsidRPr="0037405E" w:rsidRDefault="00B00F2F" w:rsidP="00B00F2F">
                  <w:pPr>
                    <w:rPr>
                      <w:rFonts w:ascii="Avenir Book" w:hAnsi="Avenir Book"/>
                      <w:sz w:val="20"/>
                      <w:szCs w:val="20"/>
                    </w:rPr>
                  </w:pPr>
                  <w:r w:rsidRPr="0037405E">
                    <w:rPr>
                      <w:rFonts w:ascii="Avenir Book" w:hAnsi="Avenir Book"/>
                      <w:sz w:val="20"/>
                      <w:szCs w:val="20"/>
                    </w:rPr>
                    <w:t xml:space="preserve">- Historical Background </w:t>
                  </w:r>
                </w:p>
                <w:p w14:paraId="1EE31C64" w14:textId="5FA745B7" w:rsidR="00B00F2F" w:rsidRPr="0037405E" w:rsidRDefault="00B00F2F" w:rsidP="00B00F2F">
                  <w:pPr>
                    <w:rPr>
                      <w:rFonts w:ascii="Avenir Book" w:hAnsi="Avenir Book"/>
                      <w:sz w:val="20"/>
                      <w:szCs w:val="20"/>
                    </w:rPr>
                  </w:pPr>
                  <w:r w:rsidRPr="0037405E">
                    <w:rPr>
                      <w:rFonts w:ascii="Avenir Book" w:hAnsi="Avenir Book"/>
                      <w:sz w:val="20"/>
                      <w:szCs w:val="20"/>
                    </w:rPr>
                    <w:t xml:space="preserve">- Precursors of Mexican </w:t>
                  </w:r>
                  <w:proofErr w:type="spellStart"/>
                  <w:r w:rsidRPr="0037405E">
                    <w:rPr>
                      <w:rFonts w:ascii="Avenir Book" w:hAnsi="Avenir Book"/>
                      <w:sz w:val="20"/>
                      <w:szCs w:val="20"/>
                    </w:rPr>
                    <w:t>Muralism</w:t>
                  </w:r>
                  <w:proofErr w:type="spellEnd"/>
                  <w:r w:rsidRPr="0037405E">
                    <w:rPr>
                      <w:rFonts w:ascii="Avenir Book" w:hAnsi="Avenir Book"/>
                      <w:sz w:val="20"/>
                      <w:szCs w:val="20"/>
                    </w:rPr>
                    <w:t xml:space="preserve">: José Guadalupe Posada / Dr. </w:t>
                  </w:r>
                  <w:proofErr w:type="spellStart"/>
                  <w:r w:rsidRPr="0037405E">
                    <w:rPr>
                      <w:rFonts w:ascii="Avenir Book" w:hAnsi="Avenir Book"/>
                      <w:sz w:val="20"/>
                      <w:szCs w:val="20"/>
                    </w:rPr>
                    <w:t>Atl</w:t>
                  </w:r>
                  <w:proofErr w:type="spellEnd"/>
                  <w:r w:rsidRPr="0037405E">
                    <w:rPr>
                      <w:rFonts w:ascii="Avenir Book" w:hAnsi="Avenir Book"/>
                      <w:sz w:val="20"/>
                      <w:szCs w:val="20"/>
                    </w:rPr>
                    <w:t xml:space="preserve"> / Adolfo Guest- </w:t>
                  </w:r>
                  <w:proofErr w:type="spellStart"/>
                  <w:r w:rsidRPr="0037405E">
                    <w:rPr>
                      <w:rFonts w:ascii="Avenir Book" w:hAnsi="Avenir Book"/>
                      <w:sz w:val="20"/>
                      <w:szCs w:val="20"/>
                    </w:rPr>
                    <w:t>Maugard</w:t>
                  </w:r>
                  <w:proofErr w:type="spellEnd"/>
                  <w:r w:rsidRPr="0037405E">
                    <w:rPr>
                      <w:rFonts w:ascii="Avenir Book" w:hAnsi="Avenir Book"/>
                      <w:sz w:val="20"/>
                      <w:szCs w:val="20"/>
                    </w:rPr>
                    <w:t xml:space="preserve">   </w:t>
                  </w:r>
                </w:p>
                <w:p w14:paraId="10644059" w14:textId="2F2A5CDE" w:rsidR="00737A71" w:rsidRPr="0037405E" w:rsidRDefault="00B00F2F" w:rsidP="00B00F2F">
                  <w:pPr>
                    <w:rPr>
                      <w:rFonts w:ascii="Avenir Book" w:eastAsia="Avenir" w:hAnsi="Avenir Book" w:cs="Avenir"/>
                      <w:sz w:val="20"/>
                      <w:szCs w:val="20"/>
                    </w:rPr>
                  </w:pPr>
                  <w:r w:rsidRPr="0037405E">
                    <w:rPr>
                      <w:rFonts w:ascii="Avenir Book" w:hAnsi="Avenir Book"/>
                      <w:sz w:val="20"/>
                      <w:szCs w:val="20"/>
                    </w:rPr>
                    <w:t xml:space="preserve">- Photojournalism in Revolutionary Mexico: The </w:t>
                  </w:r>
                  <w:proofErr w:type="spellStart"/>
                  <w:r w:rsidRPr="0037405E">
                    <w:rPr>
                      <w:rFonts w:ascii="Avenir Book" w:hAnsi="Avenir Book"/>
                      <w:sz w:val="20"/>
                      <w:szCs w:val="20"/>
                    </w:rPr>
                    <w:t>Casasola</w:t>
                  </w:r>
                  <w:proofErr w:type="spellEnd"/>
                  <w:r w:rsidRPr="0037405E">
                    <w:rPr>
                      <w:rFonts w:ascii="Avenir Book" w:hAnsi="Avenir Book"/>
                      <w:sz w:val="20"/>
                      <w:szCs w:val="20"/>
                    </w:rPr>
                    <w:t xml:space="preserve"> Archive</w:t>
                  </w:r>
                  <w:r w:rsidR="002D01EF" w:rsidRPr="0037405E">
                    <w:rPr>
                      <w:rFonts w:ascii="Avenir Book" w:eastAsia="Avenir" w:hAnsi="Avenir Book" w:cs="Avenir"/>
                      <w:sz w:val="20"/>
                      <w:szCs w:val="20"/>
                    </w:rPr>
                    <w:t xml:space="preserve"> </w:t>
                  </w:r>
                </w:p>
              </w:tc>
              <w:tc>
                <w:tcPr>
                  <w:tcW w:w="1620" w:type="dxa"/>
                </w:tcPr>
                <w:p w14:paraId="7105618F" w14:textId="7836C1B3" w:rsidR="00737A71" w:rsidRPr="0037405E" w:rsidRDefault="00443ACC" w:rsidP="00761DEC">
                  <w:pPr>
                    <w:rPr>
                      <w:rFonts w:ascii="Avenir" w:eastAsia="Avenir" w:hAnsi="Avenir" w:cs="Avenir"/>
                      <w:sz w:val="20"/>
                      <w:szCs w:val="20"/>
                    </w:rPr>
                  </w:pPr>
                  <w:r w:rsidRPr="0037405E">
                    <w:rPr>
                      <w:rFonts w:ascii="Avenir" w:eastAsia="Avenir" w:hAnsi="Avenir" w:cs="Avenir"/>
                      <w:sz w:val="20"/>
                      <w:szCs w:val="20"/>
                    </w:rPr>
                    <w:t>3</w:t>
                  </w:r>
                </w:p>
              </w:tc>
            </w:tr>
            <w:tr w:rsidR="00737A71" w:rsidRPr="0037405E" w14:paraId="335AE114" w14:textId="77777777" w:rsidTr="002D01EF">
              <w:tc>
                <w:tcPr>
                  <w:tcW w:w="1075" w:type="dxa"/>
                </w:tcPr>
                <w:p w14:paraId="241B72D1" w14:textId="123F71EA" w:rsidR="00737A71" w:rsidRPr="0037405E" w:rsidRDefault="00443ACC" w:rsidP="00761DEC">
                  <w:pPr>
                    <w:rPr>
                      <w:rFonts w:ascii="Avenir" w:eastAsia="Avenir" w:hAnsi="Avenir" w:cs="Avenir"/>
                      <w:sz w:val="20"/>
                      <w:szCs w:val="20"/>
                    </w:rPr>
                  </w:pPr>
                  <w:r w:rsidRPr="0037405E">
                    <w:rPr>
                      <w:rFonts w:ascii="Avenir" w:eastAsia="Avenir" w:hAnsi="Avenir" w:cs="Avenir"/>
                      <w:sz w:val="20"/>
                      <w:szCs w:val="20"/>
                    </w:rPr>
                    <w:t>2</w:t>
                  </w:r>
                </w:p>
              </w:tc>
              <w:tc>
                <w:tcPr>
                  <w:tcW w:w="5040" w:type="dxa"/>
                </w:tcPr>
                <w:p w14:paraId="0B937D63" w14:textId="2D0DC21F" w:rsidR="00737A71" w:rsidRPr="0037405E" w:rsidRDefault="00B00F2F" w:rsidP="007633A7">
                  <w:pPr>
                    <w:rPr>
                      <w:rFonts w:ascii="Avenir Book" w:eastAsia="Avenir" w:hAnsi="Avenir Book" w:cs="Avenir"/>
                      <w:sz w:val="20"/>
                      <w:szCs w:val="20"/>
                    </w:rPr>
                  </w:pPr>
                  <w:r w:rsidRPr="0037405E">
                    <w:rPr>
                      <w:rFonts w:ascii="Avenir Book" w:eastAsia="Avenir" w:hAnsi="Avenir Book" w:cs="Avenir"/>
                      <w:sz w:val="20"/>
                      <w:szCs w:val="20"/>
                    </w:rPr>
                    <w:t>The Muralist Movement &amp;</w:t>
                  </w:r>
                  <w:r w:rsidR="007633A7" w:rsidRPr="0037405E">
                    <w:rPr>
                      <w:rFonts w:ascii="Avenir Book" w:eastAsia="Avenir" w:hAnsi="Avenir Book" w:cs="Avenir"/>
                      <w:sz w:val="20"/>
                      <w:szCs w:val="20"/>
                    </w:rPr>
                    <w:t xml:space="preserve"> </w:t>
                  </w:r>
                  <w:r w:rsidR="00750A3D" w:rsidRPr="0037405E">
                    <w:rPr>
                      <w:rFonts w:ascii="Avenir Book" w:eastAsia="Avenir" w:hAnsi="Avenir Book" w:cs="Avenir"/>
                      <w:sz w:val="20"/>
                      <w:szCs w:val="20"/>
                    </w:rPr>
                    <w:t xml:space="preserve">The </w:t>
                  </w:r>
                  <w:r w:rsidR="007633A7" w:rsidRPr="0037405E">
                    <w:rPr>
                      <w:rFonts w:ascii="Avenir Book" w:eastAsia="Avenir" w:hAnsi="Avenir Book" w:cs="Avenir"/>
                      <w:sz w:val="20"/>
                      <w:szCs w:val="20"/>
                    </w:rPr>
                    <w:t>Revolution Artistic Culture</w:t>
                  </w:r>
                  <w:r w:rsidRPr="0037405E">
                    <w:rPr>
                      <w:rFonts w:ascii="Avenir Book" w:eastAsia="Avenir" w:hAnsi="Avenir Book" w:cs="Avenir"/>
                      <w:sz w:val="20"/>
                      <w:szCs w:val="20"/>
                    </w:rPr>
                    <w:t>:</w:t>
                  </w:r>
                  <w:r w:rsidR="007633A7" w:rsidRPr="0037405E">
                    <w:rPr>
                      <w:rFonts w:ascii="Avenir Book" w:eastAsia="Avenir" w:hAnsi="Avenir Book" w:cs="Avenir"/>
                      <w:sz w:val="20"/>
                      <w:szCs w:val="20"/>
                    </w:rPr>
                    <w:t xml:space="preserve"> </w:t>
                  </w:r>
                </w:p>
                <w:p w14:paraId="343DEF5F" w14:textId="77777777" w:rsidR="00B00F2F" w:rsidRPr="0037405E" w:rsidRDefault="00B00F2F" w:rsidP="00B00F2F">
                  <w:pPr>
                    <w:rPr>
                      <w:rFonts w:ascii="Avenir Book" w:hAnsi="Avenir Book"/>
                      <w:sz w:val="20"/>
                      <w:szCs w:val="20"/>
                    </w:rPr>
                  </w:pPr>
                  <w:r w:rsidRPr="0037405E">
                    <w:rPr>
                      <w:rFonts w:ascii="Avenir Book" w:hAnsi="Avenir Book"/>
                      <w:sz w:val="20"/>
                      <w:szCs w:val="20"/>
                    </w:rPr>
                    <w:t xml:space="preserve">Historical Background / Muralist </w:t>
                  </w:r>
                </w:p>
                <w:p w14:paraId="4714D006" w14:textId="77777777" w:rsidR="00B00F2F" w:rsidRPr="0037405E" w:rsidRDefault="00B00F2F" w:rsidP="00B00F2F">
                  <w:pPr>
                    <w:rPr>
                      <w:rFonts w:ascii="Avenir Book" w:hAnsi="Avenir Book"/>
                      <w:sz w:val="20"/>
                      <w:szCs w:val="20"/>
                    </w:rPr>
                  </w:pPr>
                  <w:r w:rsidRPr="0037405E">
                    <w:rPr>
                      <w:rFonts w:ascii="Avenir Book" w:hAnsi="Avenir Book"/>
                      <w:sz w:val="20"/>
                      <w:szCs w:val="20"/>
                    </w:rPr>
                    <w:t>- José Clemente Orozco</w:t>
                  </w:r>
                </w:p>
                <w:p w14:paraId="047D5F15" w14:textId="77777777" w:rsidR="00B00F2F" w:rsidRPr="0037405E" w:rsidRDefault="00B00F2F" w:rsidP="00B00F2F">
                  <w:pPr>
                    <w:rPr>
                      <w:rFonts w:ascii="Avenir Book" w:hAnsi="Avenir Book"/>
                      <w:sz w:val="20"/>
                      <w:szCs w:val="20"/>
                    </w:rPr>
                  </w:pPr>
                  <w:r w:rsidRPr="0037405E">
                    <w:rPr>
                      <w:rFonts w:ascii="Avenir Book" w:hAnsi="Avenir Book"/>
                      <w:sz w:val="20"/>
                      <w:szCs w:val="20"/>
                    </w:rPr>
                    <w:t xml:space="preserve">- Muralist Diego Rivera </w:t>
                  </w:r>
                </w:p>
                <w:p w14:paraId="12D3D4E0" w14:textId="77777777" w:rsidR="00B00F2F" w:rsidRPr="0037405E" w:rsidRDefault="00B00F2F" w:rsidP="00B00F2F">
                  <w:pPr>
                    <w:rPr>
                      <w:rFonts w:ascii="Avenir Book" w:hAnsi="Avenir Book"/>
                      <w:sz w:val="20"/>
                      <w:szCs w:val="20"/>
                    </w:rPr>
                  </w:pPr>
                  <w:r w:rsidRPr="0037405E">
                    <w:rPr>
                      <w:rFonts w:ascii="Avenir Book" w:hAnsi="Avenir Book"/>
                      <w:sz w:val="20"/>
                      <w:szCs w:val="20"/>
                    </w:rPr>
                    <w:t xml:space="preserve">- Muralist David Alfaro Siqueiros and other muralists painters </w:t>
                  </w:r>
                </w:p>
                <w:p w14:paraId="323435FF" w14:textId="77777777" w:rsidR="00B00F2F" w:rsidRPr="0037405E" w:rsidRDefault="00B00F2F" w:rsidP="00B00F2F">
                  <w:pPr>
                    <w:rPr>
                      <w:rFonts w:ascii="Avenir Book" w:hAnsi="Avenir Book"/>
                      <w:sz w:val="20"/>
                      <w:szCs w:val="20"/>
                    </w:rPr>
                  </w:pPr>
                  <w:r w:rsidRPr="0037405E">
                    <w:rPr>
                      <w:rFonts w:ascii="Avenir Book" w:hAnsi="Avenir Book"/>
                      <w:sz w:val="20"/>
                      <w:szCs w:val="20"/>
                    </w:rPr>
                    <w:t xml:space="preserve">- Easel painting in revolutionary Mexico </w:t>
                  </w:r>
                </w:p>
                <w:p w14:paraId="4C1094DE" w14:textId="1010FF2E" w:rsidR="00B00F2F" w:rsidRPr="0037405E" w:rsidRDefault="00B00F2F" w:rsidP="00B00F2F">
                  <w:pPr>
                    <w:rPr>
                      <w:rFonts w:ascii="Avenir Book" w:eastAsia="Avenir" w:hAnsi="Avenir Book" w:cs="Avenir"/>
                      <w:sz w:val="20"/>
                      <w:szCs w:val="20"/>
                    </w:rPr>
                  </w:pPr>
                  <w:r w:rsidRPr="0037405E">
                    <w:rPr>
                      <w:rFonts w:ascii="Avenir Book" w:hAnsi="Avenir Book"/>
                      <w:sz w:val="20"/>
                      <w:szCs w:val="20"/>
                    </w:rPr>
                    <w:t>- Revolutionary graphics: The People’s Graphic Workshop</w:t>
                  </w:r>
                </w:p>
              </w:tc>
              <w:tc>
                <w:tcPr>
                  <w:tcW w:w="1620" w:type="dxa"/>
                </w:tcPr>
                <w:p w14:paraId="332BD36E" w14:textId="175109BF" w:rsidR="00737A71" w:rsidRPr="0037405E" w:rsidRDefault="00443ACC" w:rsidP="00761DEC">
                  <w:pPr>
                    <w:rPr>
                      <w:rFonts w:ascii="Avenir" w:eastAsia="Avenir" w:hAnsi="Avenir" w:cs="Avenir"/>
                      <w:sz w:val="20"/>
                      <w:szCs w:val="20"/>
                    </w:rPr>
                  </w:pPr>
                  <w:r w:rsidRPr="0037405E">
                    <w:rPr>
                      <w:rFonts w:ascii="Avenir" w:eastAsia="Avenir" w:hAnsi="Avenir" w:cs="Avenir"/>
                      <w:sz w:val="20"/>
                      <w:szCs w:val="20"/>
                    </w:rPr>
                    <w:t>12</w:t>
                  </w:r>
                </w:p>
              </w:tc>
            </w:tr>
            <w:tr w:rsidR="00737A71" w:rsidRPr="0037405E" w14:paraId="4CFBE688" w14:textId="77777777" w:rsidTr="002D01EF">
              <w:trPr>
                <w:trHeight w:val="98"/>
              </w:trPr>
              <w:tc>
                <w:tcPr>
                  <w:tcW w:w="1075" w:type="dxa"/>
                </w:tcPr>
                <w:p w14:paraId="407985FF" w14:textId="639A5177" w:rsidR="00737A71" w:rsidRPr="0037405E" w:rsidRDefault="00443ACC" w:rsidP="00761DEC">
                  <w:pPr>
                    <w:rPr>
                      <w:rFonts w:ascii="Avenir" w:eastAsia="Avenir" w:hAnsi="Avenir" w:cs="Avenir"/>
                      <w:sz w:val="20"/>
                      <w:szCs w:val="20"/>
                    </w:rPr>
                  </w:pPr>
                  <w:r w:rsidRPr="0037405E">
                    <w:rPr>
                      <w:rFonts w:ascii="Avenir" w:eastAsia="Avenir" w:hAnsi="Avenir" w:cs="Avenir"/>
                      <w:sz w:val="20"/>
                      <w:szCs w:val="20"/>
                    </w:rPr>
                    <w:t>3</w:t>
                  </w:r>
                </w:p>
              </w:tc>
              <w:tc>
                <w:tcPr>
                  <w:tcW w:w="5040" w:type="dxa"/>
                </w:tcPr>
                <w:p w14:paraId="59562A2A" w14:textId="1D1A76F2" w:rsidR="00737A71" w:rsidRPr="0037405E" w:rsidRDefault="007633A7" w:rsidP="00761DEC">
                  <w:pPr>
                    <w:rPr>
                      <w:rFonts w:ascii="Avenir Book" w:hAnsi="Avenir Book"/>
                      <w:sz w:val="20"/>
                      <w:szCs w:val="20"/>
                    </w:rPr>
                  </w:pPr>
                  <w:r w:rsidRPr="0037405E">
                    <w:rPr>
                      <w:rFonts w:ascii="Avenir Book" w:hAnsi="Avenir Book"/>
                      <w:sz w:val="20"/>
                      <w:szCs w:val="20"/>
                    </w:rPr>
                    <w:t xml:space="preserve">The Ultimate Revolutionary Spectacle: </w:t>
                  </w:r>
                </w:p>
                <w:p w14:paraId="22439690" w14:textId="77777777" w:rsidR="00B00F2F" w:rsidRPr="0037405E" w:rsidRDefault="00B00F2F" w:rsidP="00B00F2F">
                  <w:pPr>
                    <w:rPr>
                      <w:rFonts w:ascii="Avenir Book" w:hAnsi="Avenir Book"/>
                      <w:sz w:val="20"/>
                      <w:szCs w:val="20"/>
                    </w:rPr>
                  </w:pPr>
                  <w:r w:rsidRPr="0037405E">
                    <w:rPr>
                      <w:rFonts w:ascii="Avenir Book" w:hAnsi="Avenir Book"/>
                      <w:sz w:val="20"/>
                      <w:szCs w:val="20"/>
                    </w:rPr>
                    <w:softHyphen/>
                    <w:t xml:space="preserve">- Artistic Photography in revolutionary Mexico </w:t>
                  </w:r>
                </w:p>
                <w:p w14:paraId="0C663FE3" w14:textId="2863CDDD" w:rsidR="00B00F2F" w:rsidRPr="0037405E" w:rsidRDefault="00B00F2F" w:rsidP="00761DEC">
                  <w:pPr>
                    <w:rPr>
                      <w:rFonts w:ascii="Avenir Book" w:hAnsi="Avenir Book"/>
                      <w:sz w:val="20"/>
                      <w:szCs w:val="20"/>
                    </w:rPr>
                  </w:pPr>
                  <w:r w:rsidRPr="0037405E">
                    <w:rPr>
                      <w:rFonts w:ascii="Avenir Book" w:hAnsi="Avenir Book"/>
                      <w:sz w:val="20"/>
                      <w:szCs w:val="20"/>
                    </w:rPr>
                    <w:t>- The “Golden Age of Mexican Cinema”</w:t>
                  </w:r>
                </w:p>
                <w:p w14:paraId="1116574A" w14:textId="17DD715A" w:rsidR="00B00F2F" w:rsidRPr="0037405E" w:rsidRDefault="00B00F2F" w:rsidP="00761DEC">
                  <w:pPr>
                    <w:rPr>
                      <w:rFonts w:ascii="Avenir Book" w:eastAsia="Avenir" w:hAnsi="Avenir Book" w:cs="Avenir"/>
                      <w:sz w:val="20"/>
                      <w:szCs w:val="20"/>
                    </w:rPr>
                  </w:pPr>
                  <w:r w:rsidRPr="0037405E">
                    <w:rPr>
                      <w:rFonts w:ascii="Avenir Book" w:eastAsia="Avenir" w:hAnsi="Avenir Book" w:cs="Avenir"/>
                      <w:sz w:val="20"/>
                      <w:szCs w:val="20"/>
                    </w:rPr>
                    <w:t xml:space="preserve">- Architecture in revolutionary Mexico </w:t>
                  </w:r>
                </w:p>
              </w:tc>
              <w:tc>
                <w:tcPr>
                  <w:tcW w:w="1620" w:type="dxa"/>
                </w:tcPr>
                <w:p w14:paraId="211F6895" w14:textId="2EBECB9A" w:rsidR="00737A71" w:rsidRPr="0037405E" w:rsidRDefault="00443ACC" w:rsidP="00761DEC">
                  <w:pPr>
                    <w:rPr>
                      <w:rFonts w:ascii="Avenir" w:eastAsia="Avenir" w:hAnsi="Avenir" w:cs="Avenir"/>
                      <w:sz w:val="20"/>
                      <w:szCs w:val="20"/>
                    </w:rPr>
                  </w:pPr>
                  <w:r w:rsidRPr="0037405E">
                    <w:rPr>
                      <w:rFonts w:ascii="Avenir" w:eastAsia="Avenir" w:hAnsi="Avenir" w:cs="Avenir"/>
                      <w:sz w:val="20"/>
                      <w:szCs w:val="20"/>
                    </w:rPr>
                    <w:t>6</w:t>
                  </w:r>
                </w:p>
              </w:tc>
            </w:tr>
          </w:tbl>
          <w:p w14:paraId="76C7D767" w14:textId="599C81FF" w:rsidR="00737A71" w:rsidRPr="0037405E" w:rsidRDefault="00737A71" w:rsidP="00761DEC">
            <w:pPr>
              <w:rPr>
                <w:rFonts w:ascii="Avenir" w:eastAsia="Avenir" w:hAnsi="Avenir" w:cs="Avenir"/>
                <w:sz w:val="20"/>
                <w:szCs w:val="20"/>
              </w:rPr>
            </w:pPr>
          </w:p>
          <w:p w14:paraId="6B9F8F1D" w14:textId="77777777" w:rsidR="00737A71" w:rsidRPr="0037405E" w:rsidRDefault="00737A71" w:rsidP="00761DEC">
            <w:pPr>
              <w:pBdr>
                <w:top w:val="none" w:sz="0" w:space="0" w:color="auto"/>
                <w:left w:val="none" w:sz="0" w:space="0" w:color="auto"/>
                <w:bottom w:val="none" w:sz="0" w:space="0" w:color="auto"/>
                <w:right w:val="none" w:sz="0" w:space="0" w:color="auto"/>
                <w:between w:val="none" w:sz="0" w:space="0" w:color="auto"/>
              </w:pBdr>
              <w:rPr>
                <w:rFonts w:ascii="Avenir" w:hAnsi="Avenir"/>
                <w:color w:val="auto"/>
                <w:sz w:val="20"/>
                <w:szCs w:val="20"/>
                <w:lang w:eastAsia="en-US"/>
              </w:rPr>
            </w:pPr>
            <w:r w:rsidRPr="0037405E">
              <w:rPr>
                <w:rFonts w:ascii="Avenir" w:hAnsi="Avenir" w:cs="Arial"/>
                <w:sz w:val="20"/>
                <w:szCs w:val="20"/>
                <w:shd w:val="clear" w:color="auto" w:fill="FFFFFF"/>
                <w:lang w:eastAsia="en-US"/>
              </w:rPr>
              <w:t xml:space="preserve">Please edit or add the SUNY contact hours based on international </w:t>
            </w:r>
            <w:proofErr w:type="gramStart"/>
            <w:r w:rsidRPr="0037405E">
              <w:rPr>
                <w:rFonts w:ascii="Avenir" w:hAnsi="Avenir" w:cs="Arial"/>
                <w:sz w:val="20"/>
                <w:szCs w:val="20"/>
                <w:shd w:val="clear" w:color="auto" w:fill="FFFFFF"/>
                <w:lang w:eastAsia="en-US"/>
              </w:rPr>
              <w:t>field work</w:t>
            </w:r>
            <w:proofErr w:type="gramEnd"/>
            <w:r w:rsidRPr="0037405E">
              <w:rPr>
                <w:rFonts w:ascii="Avenir" w:hAnsi="Avenir" w:cs="Arial"/>
                <w:sz w:val="20"/>
                <w:szCs w:val="20"/>
                <w:shd w:val="clear" w:color="auto" w:fill="FFFFFF"/>
                <w:lang w:eastAsia="en-US"/>
              </w:rPr>
              <w:t xml:space="preserve"> with the faculty (e.g. industry, museum or historical site visits) as well as in-class seat time.</w:t>
            </w:r>
          </w:p>
          <w:p w14:paraId="63423FBF" w14:textId="77777777" w:rsidR="00737A71" w:rsidRPr="0037405E" w:rsidRDefault="00737A71" w:rsidP="00761DEC">
            <w:pPr>
              <w:pBdr>
                <w:top w:val="none" w:sz="0" w:space="0" w:color="auto"/>
                <w:left w:val="none" w:sz="0" w:space="0" w:color="auto"/>
                <w:bottom w:val="none" w:sz="0" w:space="0" w:color="auto"/>
                <w:right w:val="none" w:sz="0" w:space="0" w:color="auto"/>
                <w:between w:val="none" w:sz="0" w:space="0" w:color="auto"/>
              </w:pBdr>
              <w:rPr>
                <w:rFonts w:ascii="Avenir" w:hAnsi="Avenir"/>
                <w:color w:val="auto"/>
                <w:sz w:val="20"/>
                <w:szCs w:val="20"/>
                <w:lang w:eastAsia="en-US"/>
              </w:rPr>
            </w:pPr>
          </w:p>
          <w:p w14:paraId="7F947818" w14:textId="77777777" w:rsidR="00737A71" w:rsidRPr="0037405E" w:rsidRDefault="00737A71" w:rsidP="00761DEC">
            <w:pPr>
              <w:rPr>
                <w:rFonts w:ascii="Avenir" w:eastAsia="Avenir" w:hAnsi="Avenir" w:cs="Avenir"/>
                <w:b/>
                <w:sz w:val="20"/>
                <w:szCs w:val="20"/>
              </w:rPr>
            </w:pPr>
            <w:r w:rsidRPr="0037405E">
              <w:rPr>
                <w:rFonts w:ascii="Avenir" w:eastAsia="Avenir" w:hAnsi="Avenir" w:cs="Avenir"/>
                <w:b/>
                <w:sz w:val="20"/>
                <w:szCs w:val="20"/>
              </w:rPr>
              <w:t>Itinerary Abroad</w:t>
            </w:r>
            <w:r w:rsidRPr="0037405E">
              <w:rPr>
                <w:rFonts w:ascii="Avenir" w:eastAsia="Avenir" w:hAnsi="Avenir" w:cs="Avenir"/>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2"/>
              <w:gridCol w:w="1929"/>
              <w:gridCol w:w="3669"/>
              <w:gridCol w:w="862"/>
              <w:gridCol w:w="1058"/>
            </w:tblGrid>
            <w:tr w:rsidR="00737A71" w:rsidRPr="0037405E" w14:paraId="3916624F" w14:textId="77777777" w:rsidTr="002D01EF">
              <w:trPr>
                <w:trHeight w:val="575"/>
              </w:trPr>
              <w:tc>
                <w:tcPr>
                  <w:tcW w:w="0" w:type="auto"/>
                </w:tcPr>
                <w:p w14:paraId="7DD03EA1"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t>Day (e.g.)</w:t>
                  </w:r>
                </w:p>
              </w:tc>
              <w:tc>
                <w:tcPr>
                  <w:tcW w:w="0" w:type="auto"/>
                </w:tcPr>
                <w:p w14:paraId="38FFA7E4" w14:textId="77777777" w:rsidR="00737A71" w:rsidRPr="0037405E" w:rsidRDefault="00737A71" w:rsidP="00761DEC">
                  <w:pPr>
                    <w:tabs>
                      <w:tab w:val="left" w:pos="1648"/>
                    </w:tabs>
                    <w:rPr>
                      <w:rFonts w:ascii="Avenir" w:eastAsia="Avenir" w:hAnsi="Avenir" w:cs="Avenir"/>
                      <w:b/>
                      <w:sz w:val="20"/>
                      <w:szCs w:val="20"/>
                    </w:rPr>
                  </w:pPr>
                  <w:r w:rsidRPr="0037405E">
                    <w:rPr>
                      <w:rFonts w:ascii="Avenir" w:eastAsia="Avenir" w:hAnsi="Avenir" w:cs="Avenir"/>
                      <w:b/>
                      <w:sz w:val="20"/>
                      <w:szCs w:val="20"/>
                    </w:rPr>
                    <w:t>Location</w:t>
                  </w:r>
                </w:p>
              </w:tc>
              <w:tc>
                <w:tcPr>
                  <w:tcW w:w="0" w:type="auto"/>
                </w:tcPr>
                <w:p w14:paraId="42D8A3FA" w14:textId="77777777" w:rsidR="00737A71" w:rsidRPr="0037405E" w:rsidRDefault="00737A71" w:rsidP="00761DEC">
                  <w:pPr>
                    <w:tabs>
                      <w:tab w:val="left" w:pos="1648"/>
                    </w:tabs>
                    <w:rPr>
                      <w:rFonts w:ascii="Avenir" w:eastAsia="Avenir" w:hAnsi="Avenir" w:cs="Avenir"/>
                      <w:sz w:val="20"/>
                      <w:szCs w:val="20"/>
                    </w:rPr>
                  </w:pPr>
                  <w:r w:rsidRPr="0037405E">
                    <w:rPr>
                      <w:rFonts w:ascii="Avenir" w:eastAsia="Avenir" w:hAnsi="Avenir" w:cs="Avenir"/>
                      <w:b/>
                      <w:sz w:val="20"/>
                      <w:szCs w:val="20"/>
                    </w:rPr>
                    <w:t>Unit Name</w:t>
                  </w:r>
                </w:p>
              </w:tc>
              <w:tc>
                <w:tcPr>
                  <w:tcW w:w="0" w:type="auto"/>
                </w:tcPr>
                <w:p w14:paraId="0C1798F9" w14:textId="77777777" w:rsidR="00737A71" w:rsidRPr="0037405E" w:rsidRDefault="00737A71" w:rsidP="00761DEC">
                  <w:pPr>
                    <w:rPr>
                      <w:rFonts w:ascii="Avenir" w:eastAsia="Avenir" w:hAnsi="Avenir" w:cs="Avenir"/>
                      <w:b/>
                      <w:sz w:val="20"/>
                      <w:szCs w:val="20"/>
                    </w:rPr>
                  </w:pPr>
                  <w:r w:rsidRPr="0037405E">
                    <w:rPr>
                      <w:rFonts w:ascii="Avenir" w:eastAsia="Avenir" w:hAnsi="Avenir" w:cs="Avenir"/>
                      <w:b/>
                      <w:sz w:val="20"/>
                      <w:szCs w:val="20"/>
                    </w:rPr>
                    <w:t>Hours</w:t>
                  </w:r>
                </w:p>
              </w:tc>
              <w:tc>
                <w:tcPr>
                  <w:tcW w:w="0" w:type="auto"/>
                </w:tcPr>
                <w:p w14:paraId="353762CA" w14:textId="77777777" w:rsidR="00737A71" w:rsidRPr="0037405E" w:rsidRDefault="002D01EF" w:rsidP="00761DEC">
                  <w:pPr>
                    <w:rPr>
                      <w:rFonts w:ascii="Avenir" w:eastAsia="Avenir" w:hAnsi="Avenir" w:cs="Avenir"/>
                      <w:b/>
                      <w:sz w:val="20"/>
                      <w:szCs w:val="20"/>
                    </w:rPr>
                  </w:pPr>
                  <w:r w:rsidRPr="0037405E">
                    <w:rPr>
                      <w:rFonts w:ascii="Avenir" w:eastAsia="Avenir" w:hAnsi="Avenir" w:cs="Avenir"/>
                      <w:b/>
                      <w:sz w:val="20"/>
                      <w:szCs w:val="20"/>
                    </w:rPr>
                    <w:t>Class</w:t>
                  </w:r>
                </w:p>
                <w:p w14:paraId="00543232" w14:textId="2943DBFC" w:rsidR="002D01EF" w:rsidRPr="0037405E" w:rsidRDefault="002D01EF" w:rsidP="00761DEC">
                  <w:pPr>
                    <w:rPr>
                      <w:rFonts w:ascii="Avenir" w:eastAsia="Avenir" w:hAnsi="Avenir" w:cs="Avenir"/>
                      <w:sz w:val="20"/>
                      <w:szCs w:val="20"/>
                    </w:rPr>
                  </w:pPr>
                  <w:r w:rsidRPr="0037405E">
                    <w:rPr>
                      <w:rFonts w:ascii="Avenir" w:eastAsia="Avenir" w:hAnsi="Avenir" w:cs="Avenir"/>
                      <w:b/>
                      <w:sz w:val="20"/>
                      <w:szCs w:val="20"/>
                    </w:rPr>
                    <w:t>Number</w:t>
                  </w:r>
                </w:p>
              </w:tc>
            </w:tr>
            <w:tr w:rsidR="00737A71" w:rsidRPr="0037405E" w14:paraId="78838FDA" w14:textId="77777777" w:rsidTr="002D01EF">
              <w:tc>
                <w:tcPr>
                  <w:tcW w:w="0" w:type="auto"/>
                </w:tcPr>
                <w:p w14:paraId="2AC648BE" w14:textId="77777777"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t>Prior to Trip</w:t>
                  </w:r>
                </w:p>
              </w:tc>
              <w:tc>
                <w:tcPr>
                  <w:tcW w:w="0" w:type="auto"/>
                </w:tcPr>
                <w:p w14:paraId="13E1734C" w14:textId="77777777"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t>FIT</w:t>
                  </w:r>
                </w:p>
              </w:tc>
              <w:tc>
                <w:tcPr>
                  <w:tcW w:w="0" w:type="auto"/>
                </w:tcPr>
                <w:p w14:paraId="4B10EF05" w14:textId="77777777"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t>Orientation and Introduction</w:t>
                  </w:r>
                </w:p>
              </w:tc>
              <w:tc>
                <w:tcPr>
                  <w:tcW w:w="0" w:type="auto"/>
                </w:tcPr>
                <w:p w14:paraId="63AE666F" w14:textId="77777777"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t>4 hours</w:t>
                  </w:r>
                </w:p>
              </w:tc>
              <w:tc>
                <w:tcPr>
                  <w:tcW w:w="0" w:type="auto"/>
                </w:tcPr>
                <w:p w14:paraId="349CA570" w14:textId="2B5B2498" w:rsidR="00737A71" w:rsidRPr="0037405E" w:rsidRDefault="00737A71" w:rsidP="00761DEC">
                  <w:pPr>
                    <w:rPr>
                      <w:rFonts w:ascii="Avenir" w:eastAsia="Avenir" w:hAnsi="Avenir" w:cs="Avenir"/>
                      <w:sz w:val="20"/>
                      <w:szCs w:val="20"/>
                    </w:rPr>
                  </w:pPr>
                </w:p>
              </w:tc>
            </w:tr>
            <w:tr w:rsidR="00737A71" w:rsidRPr="0037405E" w14:paraId="09553062" w14:textId="77777777" w:rsidTr="002D01EF">
              <w:tc>
                <w:tcPr>
                  <w:tcW w:w="0" w:type="auto"/>
                </w:tcPr>
                <w:p w14:paraId="6A329A0D" w14:textId="77777777"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lastRenderedPageBreak/>
                    <w:t>Day 1</w:t>
                  </w:r>
                </w:p>
              </w:tc>
              <w:tc>
                <w:tcPr>
                  <w:tcW w:w="0" w:type="auto"/>
                </w:tcPr>
                <w:p w14:paraId="324CC84E" w14:textId="3341E4B5" w:rsidR="00737A71" w:rsidRPr="0037405E" w:rsidRDefault="00267C83" w:rsidP="00761DEC">
                  <w:pPr>
                    <w:rPr>
                      <w:rFonts w:ascii="Avenir" w:eastAsia="Avenir" w:hAnsi="Avenir" w:cs="Avenir"/>
                      <w:sz w:val="20"/>
                      <w:szCs w:val="20"/>
                    </w:rPr>
                  </w:pPr>
                  <w:r w:rsidRPr="0037405E">
                    <w:rPr>
                      <w:rFonts w:ascii="Avenir" w:eastAsia="Avenir" w:hAnsi="Avenir" w:cs="Avenir"/>
                      <w:sz w:val="20"/>
                      <w:szCs w:val="20"/>
                    </w:rPr>
                    <w:t>New York – Mexico City</w:t>
                  </w:r>
                </w:p>
              </w:tc>
              <w:tc>
                <w:tcPr>
                  <w:tcW w:w="0" w:type="auto"/>
                </w:tcPr>
                <w:p w14:paraId="46AD1B2C" w14:textId="43D53CA6"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 xml:space="preserve">Arrival in Mexico City </w:t>
                  </w:r>
                </w:p>
              </w:tc>
              <w:tc>
                <w:tcPr>
                  <w:tcW w:w="0" w:type="auto"/>
                </w:tcPr>
                <w:p w14:paraId="79F841B8" w14:textId="77777777" w:rsidR="00737A71" w:rsidRPr="0037405E" w:rsidRDefault="00737A71" w:rsidP="00761DEC">
                  <w:pPr>
                    <w:rPr>
                      <w:rFonts w:ascii="Avenir" w:eastAsia="Avenir" w:hAnsi="Avenir" w:cs="Avenir"/>
                      <w:sz w:val="20"/>
                      <w:szCs w:val="20"/>
                    </w:rPr>
                  </w:pPr>
                </w:p>
              </w:tc>
              <w:tc>
                <w:tcPr>
                  <w:tcW w:w="0" w:type="auto"/>
                </w:tcPr>
                <w:p w14:paraId="43FE2EC6" w14:textId="6297B116" w:rsidR="00737A71" w:rsidRPr="0037405E" w:rsidRDefault="00737A71" w:rsidP="00761DEC">
                  <w:pPr>
                    <w:rPr>
                      <w:rFonts w:ascii="Avenir" w:eastAsia="Avenir" w:hAnsi="Avenir" w:cs="Avenir"/>
                      <w:sz w:val="20"/>
                      <w:szCs w:val="20"/>
                    </w:rPr>
                  </w:pPr>
                </w:p>
              </w:tc>
            </w:tr>
            <w:tr w:rsidR="00737A71" w:rsidRPr="0037405E" w14:paraId="4ABCD728" w14:textId="77777777" w:rsidTr="002D01EF">
              <w:tc>
                <w:tcPr>
                  <w:tcW w:w="0" w:type="auto"/>
                </w:tcPr>
                <w:p w14:paraId="242DD9E6" w14:textId="73FBC757"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t>Day 2</w:t>
                  </w:r>
                </w:p>
              </w:tc>
              <w:tc>
                <w:tcPr>
                  <w:tcW w:w="0" w:type="auto"/>
                </w:tcPr>
                <w:p w14:paraId="0E0D0C2C" w14:textId="65AEC699" w:rsidR="00737A71" w:rsidRPr="0037405E" w:rsidRDefault="00761A97"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7D05D2F0" w14:textId="0F807424" w:rsidR="00761A97" w:rsidRPr="0037405E" w:rsidRDefault="00761A97" w:rsidP="00761DEC">
                  <w:pPr>
                    <w:rPr>
                      <w:rFonts w:ascii="Avenir" w:eastAsia="Avenir" w:hAnsi="Avenir" w:cs="Avenir"/>
                      <w:sz w:val="20"/>
                      <w:szCs w:val="20"/>
                    </w:rPr>
                  </w:pPr>
                  <w:r w:rsidRPr="0037405E">
                    <w:rPr>
                      <w:rFonts w:ascii="Avenir" w:eastAsia="Avenir" w:hAnsi="Avenir" w:cs="Avenir"/>
                      <w:sz w:val="20"/>
                      <w:szCs w:val="20"/>
                    </w:rPr>
                    <w:t xml:space="preserve">Orientation / In-class    </w:t>
                  </w:r>
                </w:p>
                <w:p w14:paraId="2598AFA1" w14:textId="25970B2D" w:rsidR="00737A71" w:rsidRPr="0037405E" w:rsidRDefault="00761A97" w:rsidP="00761DE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Nacional</w:t>
                  </w:r>
                  <w:proofErr w:type="spellEnd"/>
                  <w:r w:rsidRPr="0037405E">
                    <w:rPr>
                      <w:rFonts w:ascii="Avenir" w:eastAsia="Avenir" w:hAnsi="Avenir" w:cs="Avenir"/>
                      <w:sz w:val="20"/>
                      <w:szCs w:val="20"/>
                    </w:rPr>
                    <w:t xml:space="preserve"> de Arte</w:t>
                  </w:r>
                </w:p>
              </w:tc>
              <w:tc>
                <w:tcPr>
                  <w:tcW w:w="0" w:type="auto"/>
                </w:tcPr>
                <w:p w14:paraId="6D967D71" w14:textId="58AF5B34" w:rsidR="00737A71" w:rsidRPr="0037405E" w:rsidRDefault="00267C83" w:rsidP="00761DEC">
                  <w:pPr>
                    <w:rPr>
                      <w:rFonts w:ascii="Avenir" w:eastAsia="Avenir" w:hAnsi="Avenir" w:cs="Avenir"/>
                      <w:sz w:val="20"/>
                      <w:szCs w:val="20"/>
                    </w:rPr>
                  </w:pPr>
                  <w:r w:rsidRPr="0037405E">
                    <w:rPr>
                      <w:rFonts w:ascii="Avenir" w:eastAsia="Avenir" w:hAnsi="Avenir" w:cs="Avenir"/>
                      <w:sz w:val="20"/>
                      <w:szCs w:val="20"/>
                    </w:rPr>
                    <w:t xml:space="preserve">1 / </w:t>
                  </w:r>
                  <w:r w:rsidR="002D01EF" w:rsidRPr="0037405E">
                    <w:rPr>
                      <w:rFonts w:ascii="Avenir" w:eastAsia="Avenir" w:hAnsi="Avenir" w:cs="Avenir"/>
                      <w:sz w:val="20"/>
                      <w:szCs w:val="20"/>
                    </w:rPr>
                    <w:t>3</w:t>
                  </w:r>
                  <w:r w:rsidRPr="0037405E">
                    <w:rPr>
                      <w:rFonts w:ascii="Avenir" w:eastAsia="Avenir" w:hAnsi="Avenir" w:cs="Avenir"/>
                      <w:sz w:val="20"/>
                      <w:szCs w:val="20"/>
                    </w:rPr>
                    <w:t xml:space="preserve"> </w:t>
                  </w:r>
                </w:p>
              </w:tc>
              <w:tc>
                <w:tcPr>
                  <w:tcW w:w="0" w:type="auto"/>
                </w:tcPr>
                <w:p w14:paraId="41573C9B" w14:textId="4C3ADC72" w:rsidR="00737A71" w:rsidRPr="0037405E" w:rsidRDefault="002D01EF" w:rsidP="00761DEC">
                  <w:pPr>
                    <w:rPr>
                      <w:rFonts w:ascii="Avenir" w:eastAsia="Avenir" w:hAnsi="Avenir" w:cs="Avenir"/>
                      <w:sz w:val="20"/>
                      <w:szCs w:val="20"/>
                    </w:rPr>
                  </w:pPr>
                  <w:r w:rsidRPr="0037405E">
                    <w:rPr>
                      <w:rFonts w:ascii="Avenir" w:eastAsia="Avenir" w:hAnsi="Avenir" w:cs="Avenir"/>
                      <w:sz w:val="20"/>
                      <w:szCs w:val="20"/>
                    </w:rPr>
                    <w:t>1</w:t>
                  </w:r>
                </w:p>
              </w:tc>
            </w:tr>
            <w:tr w:rsidR="00737A71" w:rsidRPr="0037405E" w14:paraId="7867B96B" w14:textId="77777777" w:rsidTr="002D01EF">
              <w:trPr>
                <w:trHeight w:val="98"/>
              </w:trPr>
              <w:tc>
                <w:tcPr>
                  <w:tcW w:w="0" w:type="auto"/>
                </w:tcPr>
                <w:p w14:paraId="4996F2FF" w14:textId="637A4EF3" w:rsidR="00737A71" w:rsidRPr="0037405E" w:rsidRDefault="00737A71" w:rsidP="00761DEC">
                  <w:pPr>
                    <w:rPr>
                      <w:rFonts w:ascii="Avenir" w:eastAsia="Avenir" w:hAnsi="Avenir" w:cs="Avenir"/>
                      <w:sz w:val="20"/>
                      <w:szCs w:val="20"/>
                    </w:rPr>
                  </w:pPr>
                  <w:r w:rsidRPr="0037405E">
                    <w:rPr>
                      <w:rFonts w:ascii="Avenir" w:eastAsia="Avenir" w:hAnsi="Avenir" w:cs="Avenir"/>
                      <w:sz w:val="20"/>
                      <w:szCs w:val="20"/>
                    </w:rPr>
                    <w:t>Day 3</w:t>
                  </w:r>
                </w:p>
              </w:tc>
              <w:tc>
                <w:tcPr>
                  <w:tcW w:w="0" w:type="auto"/>
                </w:tcPr>
                <w:p w14:paraId="3EF4F5D5" w14:textId="1F170FD1" w:rsidR="00737A71"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5687B402" w14:textId="4B763DA7" w:rsidR="00761A97" w:rsidRPr="0037405E" w:rsidRDefault="00761A97" w:rsidP="00761DE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Nacional</w:t>
                  </w:r>
                  <w:proofErr w:type="spellEnd"/>
                  <w:r w:rsidRPr="0037405E">
                    <w:rPr>
                      <w:rFonts w:ascii="Avenir" w:eastAsia="Avenir" w:hAnsi="Avenir" w:cs="Avenir"/>
                      <w:sz w:val="20"/>
                      <w:szCs w:val="20"/>
                    </w:rPr>
                    <w:t xml:space="preserve"> de </w:t>
                  </w:r>
                  <w:proofErr w:type="spellStart"/>
                  <w:r w:rsidRPr="0037405E">
                    <w:rPr>
                      <w:rFonts w:ascii="Avenir" w:eastAsia="Avenir" w:hAnsi="Avenir" w:cs="Avenir"/>
                      <w:sz w:val="20"/>
                      <w:szCs w:val="20"/>
                    </w:rPr>
                    <w:t>Antropología</w:t>
                  </w:r>
                  <w:proofErr w:type="spellEnd"/>
                </w:p>
              </w:tc>
              <w:tc>
                <w:tcPr>
                  <w:tcW w:w="0" w:type="auto"/>
                </w:tcPr>
                <w:p w14:paraId="2F11A371" w14:textId="77777777" w:rsidR="00737A71" w:rsidRPr="0037405E" w:rsidRDefault="00737A71" w:rsidP="00761DEC">
                  <w:pPr>
                    <w:rPr>
                      <w:rFonts w:ascii="Avenir" w:eastAsia="Avenir" w:hAnsi="Avenir" w:cs="Avenir"/>
                      <w:sz w:val="20"/>
                      <w:szCs w:val="20"/>
                    </w:rPr>
                  </w:pPr>
                </w:p>
              </w:tc>
              <w:tc>
                <w:tcPr>
                  <w:tcW w:w="0" w:type="auto"/>
                </w:tcPr>
                <w:p w14:paraId="52B80369" w14:textId="0927E226" w:rsidR="00737A71" w:rsidRPr="0037405E" w:rsidRDefault="00737A71" w:rsidP="00761DEC">
                  <w:pPr>
                    <w:rPr>
                      <w:rFonts w:ascii="Avenir" w:eastAsia="Avenir" w:hAnsi="Avenir" w:cs="Avenir"/>
                      <w:sz w:val="20"/>
                      <w:szCs w:val="20"/>
                    </w:rPr>
                  </w:pPr>
                </w:p>
              </w:tc>
            </w:tr>
            <w:tr w:rsidR="002D01EF" w:rsidRPr="0037405E" w14:paraId="5EE92168" w14:textId="77777777" w:rsidTr="002D01EF">
              <w:trPr>
                <w:trHeight w:val="98"/>
              </w:trPr>
              <w:tc>
                <w:tcPr>
                  <w:tcW w:w="0" w:type="auto"/>
                </w:tcPr>
                <w:p w14:paraId="6EBD5897" w14:textId="17379C5C"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4</w:t>
                  </w:r>
                </w:p>
              </w:tc>
              <w:tc>
                <w:tcPr>
                  <w:tcW w:w="0" w:type="auto"/>
                </w:tcPr>
                <w:p w14:paraId="70FC85CC" w14:textId="52C68716"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2E948043" w14:textId="77777777" w:rsidR="002D01EF" w:rsidRPr="0037405E" w:rsidRDefault="00761A97" w:rsidP="00761DEC">
                  <w:pPr>
                    <w:rPr>
                      <w:rFonts w:ascii="Avenir" w:eastAsia="Avenir" w:hAnsi="Avenir" w:cs="Avenir"/>
                      <w:sz w:val="20"/>
                      <w:szCs w:val="20"/>
                    </w:rPr>
                  </w:pPr>
                  <w:proofErr w:type="spellStart"/>
                  <w:r w:rsidRPr="0037405E">
                    <w:rPr>
                      <w:rFonts w:ascii="Avenir" w:eastAsia="Avenir" w:hAnsi="Avenir" w:cs="Avenir"/>
                      <w:sz w:val="20"/>
                      <w:szCs w:val="20"/>
                    </w:rPr>
                    <w:t>Antiguo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Colegio</w:t>
                  </w:r>
                  <w:proofErr w:type="spellEnd"/>
                  <w:r w:rsidRPr="0037405E">
                    <w:rPr>
                      <w:rFonts w:ascii="Avenir" w:eastAsia="Avenir" w:hAnsi="Avenir" w:cs="Avenir"/>
                      <w:sz w:val="20"/>
                      <w:szCs w:val="20"/>
                    </w:rPr>
                    <w:t xml:space="preserve"> de San Ildefonso</w:t>
                  </w:r>
                </w:p>
                <w:p w14:paraId="22A5E783" w14:textId="08C31F06" w:rsidR="00761A97" w:rsidRPr="0037405E" w:rsidRDefault="00761A97" w:rsidP="00761DEC">
                  <w:pPr>
                    <w:rPr>
                      <w:rFonts w:ascii="Avenir" w:eastAsia="Avenir" w:hAnsi="Avenir" w:cs="Avenir"/>
                      <w:sz w:val="20"/>
                      <w:szCs w:val="20"/>
                    </w:rPr>
                  </w:pPr>
                  <w:r w:rsidRPr="0037405E">
                    <w:rPr>
                      <w:rFonts w:ascii="Avenir" w:eastAsia="Avenir" w:hAnsi="Avenir" w:cs="Avenir"/>
                      <w:sz w:val="20"/>
                      <w:szCs w:val="20"/>
                    </w:rPr>
                    <w:t xml:space="preserve">Palacio </w:t>
                  </w:r>
                  <w:proofErr w:type="spellStart"/>
                  <w:r w:rsidRPr="0037405E">
                    <w:rPr>
                      <w:rFonts w:ascii="Avenir" w:eastAsia="Avenir" w:hAnsi="Avenir" w:cs="Avenir"/>
                      <w:sz w:val="20"/>
                      <w:szCs w:val="20"/>
                    </w:rPr>
                    <w:t>Nacional</w:t>
                  </w:r>
                  <w:proofErr w:type="spellEnd"/>
                </w:p>
              </w:tc>
              <w:tc>
                <w:tcPr>
                  <w:tcW w:w="0" w:type="auto"/>
                </w:tcPr>
                <w:p w14:paraId="51AF3E91" w14:textId="77777777" w:rsidR="002D01EF" w:rsidRPr="0037405E" w:rsidRDefault="002D01EF" w:rsidP="00761DEC">
                  <w:pPr>
                    <w:rPr>
                      <w:rFonts w:ascii="Avenir" w:eastAsia="Avenir" w:hAnsi="Avenir" w:cs="Avenir"/>
                      <w:sz w:val="20"/>
                      <w:szCs w:val="20"/>
                    </w:rPr>
                  </w:pPr>
                </w:p>
              </w:tc>
              <w:tc>
                <w:tcPr>
                  <w:tcW w:w="0" w:type="auto"/>
                </w:tcPr>
                <w:p w14:paraId="4B00206F" w14:textId="77777777" w:rsidR="002D01EF" w:rsidRPr="0037405E" w:rsidRDefault="002D01EF" w:rsidP="00761DEC">
                  <w:pPr>
                    <w:rPr>
                      <w:rFonts w:ascii="Avenir" w:eastAsia="Avenir" w:hAnsi="Avenir" w:cs="Avenir"/>
                      <w:sz w:val="20"/>
                      <w:szCs w:val="20"/>
                    </w:rPr>
                  </w:pPr>
                </w:p>
              </w:tc>
            </w:tr>
            <w:tr w:rsidR="002D01EF" w:rsidRPr="0037405E" w14:paraId="2CAFE385" w14:textId="77777777" w:rsidTr="002D01EF">
              <w:trPr>
                <w:trHeight w:val="98"/>
              </w:trPr>
              <w:tc>
                <w:tcPr>
                  <w:tcW w:w="0" w:type="auto"/>
                </w:tcPr>
                <w:p w14:paraId="758446F0" w14:textId="120945B0"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5</w:t>
                  </w:r>
                </w:p>
              </w:tc>
              <w:tc>
                <w:tcPr>
                  <w:tcW w:w="0" w:type="auto"/>
                </w:tcPr>
                <w:p w14:paraId="6EA25BDF" w14:textId="25393FBE"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65AB6F6C" w14:textId="5539EAF9" w:rsidR="002D01EF" w:rsidRPr="0037405E" w:rsidRDefault="00761A97" w:rsidP="00761DEC">
                  <w:pPr>
                    <w:rPr>
                      <w:rFonts w:ascii="Avenir" w:eastAsia="Avenir" w:hAnsi="Avenir" w:cs="Avenir"/>
                      <w:sz w:val="20"/>
                      <w:szCs w:val="20"/>
                    </w:rPr>
                  </w:pPr>
                  <w:r w:rsidRPr="0037405E">
                    <w:rPr>
                      <w:rFonts w:ascii="Avenir" w:eastAsia="Avenir" w:hAnsi="Avenir" w:cs="Avenir"/>
                      <w:sz w:val="20"/>
                      <w:szCs w:val="20"/>
                    </w:rPr>
                    <w:t>In-class</w:t>
                  </w:r>
                  <w:r w:rsidR="00C50526" w:rsidRPr="0037405E">
                    <w:rPr>
                      <w:rFonts w:ascii="Avenir" w:eastAsia="Avenir" w:hAnsi="Avenir" w:cs="Avenir"/>
                      <w:sz w:val="20"/>
                      <w:szCs w:val="20"/>
                    </w:rPr>
                    <w:t xml:space="preserve"> / Guest Lecture</w:t>
                  </w:r>
                  <w:r w:rsidRPr="0037405E">
                    <w:rPr>
                      <w:rFonts w:ascii="Avenir" w:eastAsia="Avenir" w:hAnsi="Avenir" w:cs="Avenir"/>
                      <w:sz w:val="20"/>
                      <w:szCs w:val="20"/>
                    </w:rPr>
                    <w:t xml:space="preserve"> </w:t>
                  </w:r>
                </w:p>
              </w:tc>
              <w:tc>
                <w:tcPr>
                  <w:tcW w:w="0" w:type="auto"/>
                </w:tcPr>
                <w:p w14:paraId="7CDE7459" w14:textId="41F94FD7" w:rsidR="002D01EF" w:rsidRPr="0037405E" w:rsidRDefault="00686925" w:rsidP="00761DEC">
                  <w:pPr>
                    <w:rPr>
                      <w:rFonts w:ascii="Avenir" w:eastAsia="Avenir" w:hAnsi="Avenir" w:cs="Avenir"/>
                      <w:sz w:val="20"/>
                      <w:szCs w:val="20"/>
                    </w:rPr>
                  </w:pPr>
                  <w:r w:rsidRPr="0037405E">
                    <w:rPr>
                      <w:rFonts w:ascii="Avenir" w:eastAsia="Avenir" w:hAnsi="Avenir" w:cs="Avenir"/>
                      <w:sz w:val="20"/>
                      <w:szCs w:val="20"/>
                    </w:rPr>
                    <w:t>3 / 1</w:t>
                  </w:r>
                </w:p>
              </w:tc>
              <w:tc>
                <w:tcPr>
                  <w:tcW w:w="0" w:type="auto"/>
                </w:tcPr>
                <w:p w14:paraId="7D226CAB" w14:textId="04573313" w:rsidR="002D01EF" w:rsidRPr="0037405E" w:rsidRDefault="00761A97" w:rsidP="00761DEC">
                  <w:pPr>
                    <w:rPr>
                      <w:rFonts w:ascii="Avenir" w:eastAsia="Avenir" w:hAnsi="Avenir" w:cs="Avenir"/>
                      <w:sz w:val="20"/>
                      <w:szCs w:val="20"/>
                    </w:rPr>
                  </w:pPr>
                  <w:r w:rsidRPr="0037405E">
                    <w:rPr>
                      <w:rFonts w:ascii="Avenir" w:eastAsia="Avenir" w:hAnsi="Avenir" w:cs="Avenir"/>
                      <w:sz w:val="20"/>
                      <w:szCs w:val="20"/>
                    </w:rPr>
                    <w:t>2</w:t>
                  </w:r>
                </w:p>
              </w:tc>
            </w:tr>
            <w:tr w:rsidR="002D01EF" w:rsidRPr="0037405E" w14:paraId="64C7017F" w14:textId="77777777" w:rsidTr="002D01EF">
              <w:trPr>
                <w:trHeight w:val="98"/>
              </w:trPr>
              <w:tc>
                <w:tcPr>
                  <w:tcW w:w="0" w:type="auto"/>
                </w:tcPr>
                <w:p w14:paraId="7DE8EE7D" w14:textId="528B5683"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6</w:t>
                  </w:r>
                </w:p>
              </w:tc>
              <w:tc>
                <w:tcPr>
                  <w:tcW w:w="0" w:type="auto"/>
                </w:tcPr>
                <w:p w14:paraId="6C1224B9" w14:textId="77777777" w:rsidR="002D01EF" w:rsidRPr="0037405E" w:rsidRDefault="002D01EF" w:rsidP="00761DEC">
                  <w:pPr>
                    <w:rPr>
                      <w:rFonts w:ascii="Avenir" w:eastAsia="Avenir" w:hAnsi="Avenir" w:cs="Avenir"/>
                      <w:sz w:val="20"/>
                      <w:szCs w:val="20"/>
                    </w:rPr>
                  </w:pPr>
                </w:p>
              </w:tc>
              <w:tc>
                <w:tcPr>
                  <w:tcW w:w="0" w:type="auto"/>
                </w:tcPr>
                <w:p w14:paraId="0D6EC8D2" w14:textId="77777777" w:rsidR="002D01EF" w:rsidRPr="0037405E" w:rsidRDefault="00761A97" w:rsidP="00761DEC">
                  <w:pPr>
                    <w:rPr>
                      <w:rFonts w:ascii="Avenir" w:eastAsia="Avenir" w:hAnsi="Avenir" w:cs="Avenir"/>
                      <w:sz w:val="20"/>
                      <w:szCs w:val="20"/>
                    </w:rPr>
                  </w:pPr>
                  <w:r w:rsidRPr="0037405E">
                    <w:rPr>
                      <w:rFonts w:ascii="Avenir" w:eastAsia="Avenir" w:hAnsi="Avenir" w:cs="Avenir"/>
                      <w:sz w:val="20"/>
                      <w:szCs w:val="20"/>
                    </w:rPr>
                    <w:t>Weekend</w:t>
                  </w:r>
                </w:p>
                <w:p w14:paraId="0F17BC07" w14:textId="2E68CD5C" w:rsidR="00761A97" w:rsidRPr="0037405E" w:rsidRDefault="00761A97" w:rsidP="00761DEC">
                  <w:pPr>
                    <w:rPr>
                      <w:rFonts w:ascii="Avenir" w:eastAsia="Avenir" w:hAnsi="Avenir" w:cs="Avenir"/>
                      <w:sz w:val="20"/>
                      <w:szCs w:val="20"/>
                    </w:rPr>
                  </w:pPr>
                  <w:r w:rsidRPr="0037405E">
                    <w:rPr>
                      <w:rFonts w:ascii="Avenir" w:eastAsia="Avenir" w:hAnsi="Avenir" w:cs="Avenir"/>
                      <w:sz w:val="20"/>
                      <w:szCs w:val="20"/>
                    </w:rPr>
                    <w:t>Optional visits</w:t>
                  </w:r>
                </w:p>
              </w:tc>
              <w:tc>
                <w:tcPr>
                  <w:tcW w:w="0" w:type="auto"/>
                </w:tcPr>
                <w:p w14:paraId="1C9524E6" w14:textId="77777777" w:rsidR="002D01EF" w:rsidRPr="0037405E" w:rsidRDefault="002D01EF" w:rsidP="00761DEC">
                  <w:pPr>
                    <w:rPr>
                      <w:rFonts w:ascii="Avenir" w:eastAsia="Avenir" w:hAnsi="Avenir" w:cs="Avenir"/>
                      <w:sz w:val="20"/>
                      <w:szCs w:val="20"/>
                    </w:rPr>
                  </w:pPr>
                </w:p>
              </w:tc>
              <w:tc>
                <w:tcPr>
                  <w:tcW w:w="0" w:type="auto"/>
                </w:tcPr>
                <w:p w14:paraId="20B5428E" w14:textId="77777777" w:rsidR="002D01EF" w:rsidRPr="0037405E" w:rsidRDefault="002D01EF" w:rsidP="00761DEC">
                  <w:pPr>
                    <w:rPr>
                      <w:rFonts w:ascii="Avenir" w:eastAsia="Avenir" w:hAnsi="Avenir" w:cs="Avenir"/>
                      <w:sz w:val="20"/>
                      <w:szCs w:val="20"/>
                    </w:rPr>
                  </w:pPr>
                </w:p>
              </w:tc>
            </w:tr>
            <w:tr w:rsidR="002D01EF" w:rsidRPr="0037405E" w14:paraId="0AA5BF97" w14:textId="77777777" w:rsidTr="002D01EF">
              <w:trPr>
                <w:trHeight w:val="98"/>
              </w:trPr>
              <w:tc>
                <w:tcPr>
                  <w:tcW w:w="0" w:type="auto"/>
                </w:tcPr>
                <w:p w14:paraId="0CDBCC90" w14:textId="4682B5C2"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7</w:t>
                  </w:r>
                </w:p>
              </w:tc>
              <w:tc>
                <w:tcPr>
                  <w:tcW w:w="0" w:type="auto"/>
                </w:tcPr>
                <w:p w14:paraId="6743673C" w14:textId="77777777" w:rsidR="002D01EF" w:rsidRPr="0037405E" w:rsidRDefault="002D01EF" w:rsidP="00761DEC">
                  <w:pPr>
                    <w:rPr>
                      <w:rFonts w:ascii="Avenir" w:eastAsia="Avenir" w:hAnsi="Avenir" w:cs="Avenir"/>
                      <w:sz w:val="20"/>
                      <w:szCs w:val="20"/>
                    </w:rPr>
                  </w:pPr>
                </w:p>
              </w:tc>
              <w:tc>
                <w:tcPr>
                  <w:tcW w:w="0" w:type="auto"/>
                </w:tcPr>
                <w:p w14:paraId="059B1B5E" w14:textId="77777777" w:rsidR="002D01EF" w:rsidRPr="0037405E" w:rsidRDefault="00761A97" w:rsidP="00761DEC">
                  <w:pPr>
                    <w:rPr>
                      <w:rFonts w:ascii="Avenir" w:eastAsia="Avenir" w:hAnsi="Avenir" w:cs="Avenir"/>
                      <w:sz w:val="20"/>
                      <w:szCs w:val="20"/>
                    </w:rPr>
                  </w:pPr>
                  <w:r w:rsidRPr="0037405E">
                    <w:rPr>
                      <w:rFonts w:ascii="Avenir" w:eastAsia="Avenir" w:hAnsi="Avenir" w:cs="Avenir"/>
                      <w:sz w:val="20"/>
                      <w:szCs w:val="20"/>
                    </w:rPr>
                    <w:t>Weekend</w:t>
                  </w:r>
                </w:p>
                <w:p w14:paraId="1FDC481C" w14:textId="2A758991" w:rsidR="00761A97" w:rsidRPr="0037405E" w:rsidRDefault="00761A97" w:rsidP="00761DEC">
                  <w:pPr>
                    <w:rPr>
                      <w:rFonts w:ascii="Avenir" w:eastAsia="Avenir" w:hAnsi="Avenir" w:cs="Avenir"/>
                      <w:sz w:val="20"/>
                      <w:szCs w:val="20"/>
                    </w:rPr>
                  </w:pPr>
                  <w:r w:rsidRPr="0037405E">
                    <w:rPr>
                      <w:rFonts w:ascii="Avenir" w:eastAsia="Avenir" w:hAnsi="Avenir" w:cs="Avenir"/>
                      <w:sz w:val="20"/>
                      <w:szCs w:val="20"/>
                    </w:rPr>
                    <w:t>Optional visits</w:t>
                  </w:r>
                </w:p>
              </w:tc>
              <w:tc>
                <w:tcPr>
                  <w:tcW w:w="0" w:type="auto"/>
                </w:tcPr>
                <w:p w14:paraId="60C70F72" w14:textId="77777777" w:rsidR="002D01EF" w:rsidRPr="0037405E" w:rsidRDefault="002D01EF" w:rsidP="00761DEC">
                  <w:pPr>
                    <w:rPr>
                      <w:rFonts w:ascii="Avenir" w:eastAsia="Avenir" w:hAnsi="Avenir" w:cs="Avenir"/>
                      <w:sz w:val="20"/>
                      <w:szCs w:val="20"/>
                    </w:rPr>
                  </w:pPr>
                </w:p>
              </w:tc>
              <w:tc>
                <w:tcPr>
                  <w:tcW w:w="0" w:type="auto"/>
                </w:tcPr>
                <w:p w14:paraId="4FA867DF" w14:textId="77777777" w:rsidR="002D01EF" w:rsidRPr="0037405E" w:rsidRDefault="002D01EF" w:rsidP="00761DEC">
                  <w:pPr>
                    <w:rPr>
                      <w:rFonts w:ascii="Avenir" w:eastAsia="Avenir" w:hAnsi="Avenir" w:cs="Avenir"/>
                      <w:sz w:val="20"/>
                      <w:szCs w:val="20"/>
                    </w:rPr>
                  </w:pPr>
                </w:p>
              </w:tc>
            </w:tr>
            <w:tr w:rsidR="002D01EF" w:rsidRPr="0037405E" w14:paraId="5FF71A12" w14:textId="77777777" w:rsidTr="002D01EF">
              <w:trPr>
                <w:trHeight w:val="98"/>
              </w:trPr>
              <w:tc>
                <w:tcPr>
                  <w:tcW w:w="0" w:type="auto"/>
                </w:tcPr>
                <w:p w14:paraId="3CB6C8C1" w14:textId="1F83A8F9"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 xml:space="preserve">Day 8 </w:t>
                  </w:r>
                </w:p>
              </w:tc>
              <w:tc>
                <w:tcPr>
                  <w:tcW w:w="0" w:type="auto"/>
                </w:tcPr>
                <w:p w14:paraId="4B405A8C" w14:textId="204F3351"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7A2B3DCA" w14:textId="785AFA1C" w:rsidR="002D01EF" w:rsidRPr="0037405E" w:rsidRDefault="00761A97" w:rsidP="00761DEC">
                  <w:pPr>
                    <w:rPr>
                      <w:rFonts w:ascii="Avenir" w:eastAsia="Avenir" w:hAnsi="Avenir" w:cs="Avenir"/>
                      <w:sz w:val="20"/>
                      <w:szCs w:val="20"/>
                    </w:rPr>
                  </w:pPr>
                  <w:r w:rsidRPr="0037405E">
                    <w:rPr>
                      <w:rFonts w:ascii="Avenir" w:eastAsia="Avenir" w:hAnsi="Avenir" w:cs="Avenir"/>
                      <w:sz w:val="20"/>
                      <w:szCs w:val="20"/>
                    </w:rPr>
                    <w:t xml:space="preserve">In-class </w:t>
                  </w:r>
                  <w:r w:rsidR="00C50526" w:rsidRPr="0037405E">
                    <w:rPr>
                      <w:rFonts w:ascii="Avenir" w:eastAsia="Avenir" w:hAnsi="Avenir" w:cs="Avenir"/>
                      <w:sz w:val="20"/>
                      <w:szCs w:val="20"/>
                    </w:rPr>
                    <w:t>/ Guest Lecture</w:t>
                  </w:r>
                </w:p>
                <w:p w14:paraId="7EDE7CCE" w14:textId="1351B2F9" w:rsidR="00761A97" w:rsidRPr="0037405E" w:rsidRDefault="00686925" w:rsidP="00761DEC">
                  <w:pPr>
                    <w:rPr>
                      <w:rFonts w:ascii="Avenir" w:eastAsia="Avenir" w:hAnsi="Avenir" w:cs="Avenir"/>
                      <w:sz w:val="20"/>
                      <w:szCs w:val="20"/>
                    </w:rPr>
                  </w:pPr>
                  <w:proofErr w:type="spellStart"/>
                  <w:r w:rsidRPr="0037405E">
                    <w:rPr>
                      <w:rFonts w:ascii="Avenir" w:eastAsia="Avenir" w:hAnsi="Avenir" w:cs="Avenir"/>
                      <w:sz w:val="20"/>
                      <w:szCs w:val="20"/>
                    </w:rPr>
                    <w:t>Secretaria</w:t>
                  </w:r>
                  <w:proofErr w:type="spellEnd"/>
                  <w:r w:rsidRPr="0037405E">
                    <w:rPr>
                      <w:rFonts w:ascii="Avenir" w:eastAsia="Avenir" w:hAnsi="Avenir" w:cs="Avenir"/>
                      <w:sz w:val="20"/>
                      <w:szCs w:val="20"/>
                    </w:rPr>
                    <w:t xml:space="preserve"> de </w:t>
                  </w:r>
                  <w:proofErr w:type="spellStart"/>
                  <w:r w:rsidRPr="0037405E">
                    <w:rPr>
                      <w:rFonts w:ascii="Avenir" w:eastAsia="Avenir" w:hAnsi="Avenir" w:cs="Avenir"/>
                      <w:sz w:val="20"/>
                      <w:szCs w:val="20"/>
                    </w:rPr>
                    <w:t>Educacion</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Pública</w:t>
                  </w:r>
                  <w:proofErr w:type="spellEnd"/>
                </w:p>
              </w:tc>
              <w:tc>
                <w:tcPr>
                  <w:tcW w:w="0" w:type="auto"/>
                </w:tcPr>
                <w:p w14:paraId="3866E3C5" w14:textId="77AF8F04" w:rsidR="002D01EF" w:rsidRPr="0037405E" w:rsidRDefault="00686925" w:rsidP="00761DEC">
                  <w:pPr>
                    <w:rPr>
                      <w:rFonts w:ascii="Avenir" w:eastAsia="Avenir" w:hAnsi="Avenir" w:cs="Avenir"/>
                      <w:sz w:val="20"/>
                      <w:szCs w:val="20"/>
                    </w:rPr>
                  </w:pPr>
                  <w:r w:rsidRPr="0037405E">
                    <w:rPr>
                      <w:rFonts w:ascii="Avenir" w:eastAsia="Avenir" w:hAnsi="Avenir" w:cs="Avenir"/>
                      <w:sz w:val="20"/>
                      <w:szCs w:val="20"/>
                    </w:rPr>
                    <w:t>3 / 1</w:t>
                  </w:r>
                </w:p>
              </w:tc>
              <w:tc>
                <w:tcPr>
                  <w:tcW w:w="0" w:type="auto"/>
                </w:tcPr>
                <w:p w14:paraId="5E3CDCFF" w14:textId="5A4AC8B5" w:rsidR="002D01EF" w:rsidRPr="0037405E" w:rsidRDefault="00267C83" w:rsidP="00761DEC">
                  <w:pPr>
                    <w:rPr>
                      <w:rFonts w:ascii="Avenir" w:eastAsia="Avenir" w:hAnsi="Avenir" w:cs="Avenir"/>
                      <w:sz w:val="20"/>
                      <w:szCs w:val="20"/>
                    </w:rPr>
                  </w:pPr>
                  <w:r w:rsidRPr="0037405E">
                    <w:rPr>
                      <w:rFonts w:ascii="Avenir" w:eastAsia="Avenir" w:hAnsi="Avenir" w:cs="Avenir"/>
                      <w:sz w:val="20"/>
                      <w:szCs w:val="20"/>
                    </w:rPr>
                    <w:t>3</w:t>
                  </w:r>
                </w:p>
              </w:tc>
            </w:tr>
            <w:tr w:rsidR="002D01EF" w:rsidRPr="0037405E" w14:paraId="00E5A43B" w14:textId="77777777" w:rsidTr="002D01EF">
              <w:trPr>
                <w:trHeight w:val="98"/>
              </w:trPr>
              <w:tc>
                <w:tcPr>
                  <w:tcW w:w="0" w:type="auto"/>
                </w:tcPr>
                <w:p w14:paraId="72C1B70F" w14:textId="67EE5E79"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9</w:t>
                  </w:r>
                </w:p>
              </w:tc>
              <w:tc>
                <w:tcPr>
                  <w:tcW w:w="0" w:type="auto"/>
                </w:tcPr>
                <w:p w14:paraId="0C98AA3F" w14:textId="1970755B"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4757480A" w14:textId="77777777" w:rsidR="00C50526" w:rsidRPr="0037405E" w:rsidRDefault="00C50526" w:rsidP="00761DEC">
                  <w:pPr>
                    <w:rPr>
                      <w:rFonts w:ascii="Avenir" w:eastAsia="Avenir" w:hAnsi="Avenir" w:cs="Avenir"/>
                      <w:sz w:val="20"/>
                      <w:szCs w:val="20"/>
                    </w:rPr>
                  </w:pPr>
                  <w:r w:rsidRPr="0037405E">
                    <w:rPr>
                      <w:rFonts w:ascii="Avenir" w:eastAsia="Avenir" w:hAnsi="Avenir" w:cs="Avenir"/>
                      <w:sz w:val="20"/>
                      <w:szCs w:val="20"/>
                    </w:rPr>
                    <w:t xml:space="preserve">Palacio de </w:t>
                  </w:r>
                  <w:proofErr w:type="spellStart"/>
                  <w:r w:rsidRPr="0037405E">
                    <w:rPr>
                      <w:rFonts w:ascii="Avenir" w:eastAsia="Avenir" w:hAnsi="Avenir" w:cs="Avenir"/>
                      <w:sz w:val="20"/>
                      <w:szCs w:val="20"/>
                    </w:rPr>
                    <w:t>Bellas</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Artes</w:t>
                  </w:r>
                  <w:proofErr w:type="spellEnd"/>
                </w:p>
                <w:p w14:paraId="57C7E6A9" w14:textId="3F97FF68" w:rsidR="002D01EF" w:rsidRPr="0037405E" w:rsidRDefault="00C50526" w:rsidP="00761DEC">
                  <w:pPr>
                    <w:rPr>
                      <w:rFonts w:ascii="Avenir" w:eastAsia="Avenir" w:hAnsi="Avenir" w:cs="Avenir"/>
                      <w:sz w:val="20"/>
                      <w:szCs w:val="20"/>
                    </w:rPr>
                  </w:pPr>
                  <w:proofErr w:type="spellStart"/>
                  <w:r w:rsidRPr="0037405E">
                    <w:rPr>
                      <w:rFonts w:ascii="Avenir" w:eastAsia="Avenir" w:hAnsi="Avenir" w:cs="Avenir"/>
                      <w:sz w:val="20"/>
                      <w:szCs w:val="20"/>
                    </w:rPr>
                    <w:t>Sindicato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Mexicano</w:t>
                  </w:r>
                  <w:proofErr w:type="spellEnd"/>
                  <w:r w:rsidRPr="0037405E">
                    <w:rPr>
                      <w:rFonts w:ascii="Avenir" w:eastAsia="Avenir" w:hAnsi="Avenir" w:cs="Avenir"/>
                      <w:sz w:val="20"/>
                      <w:szCs w:val="20"/>
                    </w:rPr>
                    <w:t xml:space="preserve"> de </w:t>
                  </w:r>
                  <w:proofErr w:type="spellStart"/>
                  <w:proofErr w:type="gramStart"/>
                  <w:r w:rsidRPr="0037405E">
                    <w:rPr>
                      <w:rFonts w:ascii="Avenir" w:eastAsia="Avenir" w:hAnsi="Avenir" w:cs="Avenir"/>
                      <w:sz w:val="20"/>
                      <w:szCs w:val="20"/>
                    </w:rPr>
                    <w:t>Electricistas</w:t>
                  </w:r>
                  <w:proofErr w:type="spellEnd"/>
                  <w:r w:rsidRPr="0037405E">
                    <w:rPr>
                      <w:rFonts w:ascii="Avenir" w:eastAsia="Avenir" w:hAnsi="Avenir" w:cs="Avenir"/>
                      <w:sz w:val="20"/>
                      <w:szCs w:val="20"/>
                    </w:rPr>
                    <w:t xml:space="preserve">   </w:t>
                  </w:r>
                  <w:proofErr w:type="gramEnd"/>
                </w:p>
              </w:tc>
              <w:tc>
                <w:tcPr>
                  <w:tcW w:w="0" w:type="auto"/>
                </w:tcPr>
                <w:p w14:paraId="2AE8CEF1" w14:textId="77777777" w:rsidR="002D01EF" w:rsidRPr="0037405E" w:rsidRDefault="002D01EF" w:rsidP="00761DEC">
                  <w:pPr>
                    <w:rPr>
                      <w:rFonts w:ascii="Avenir" w:eastAsia="Avenir" w:hAnsi="Avenir" w:cs="Avenir"/>
                      <w:sz w:val="20"/>
                      <w:szCs w:val="20"/>
                    </w:rPr>
                  </w:pPr>
                </w:p>
              </w:tc>
              <w:tc>
                <w:tcPr>
                  <w:tcW w:w="0" w:type="auto"/>
                </w:tcPr>
                <w:p w14:paraId="4057BC75" w14:textId="77777777" w:rsidR="002D01EF" w:rsidRPr="0037405E" w:rsidRDefault="002D01EF" w:rsidP="00761DEC">
                  <w:pPr>
                    <w:rPr>
                      <w:rFonts w:ascii="Avenir" w:eastAsia="Avenir" w:hAnsi="Avenir" w:cs="Avenir"/>
                      <w:sz w:val="20"/>
                      <w:szCs w:val="20"/>
                    </w:rPr>
                  </w:pPr>
                </w:p>
              </w:tc>
            </w:tr>
            <w:tr w:rsidR="002D01EF" w:rsidRPr="0037405E" w14:paraId="641990C9" w14:textId="77777777" w:rsidTr="002D01EF">
              <w:trPr>
                <w:trHeight w:val="98"/>
              </w:trPr>
              <w:tc>
                <w:tcPr>
                  <w:tcW w:w="0" w:type="auto"/>
                </w:tcPr>
                <w:p w14:paraId="20328D45" w14:textId="33A770D0"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10</w:t>
                  </w:r>
                </w:p>
              </w:tc>
              <w:tc>
                <w:tcPr>
                  <w:tcW w:w="0" w:type="auto"/>
                </w:tcPr>
                <w:p w14:paraId="4E62409F" w14:textId="0A52F01D"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1048B512" w14:textId="77777777" w:rsidR="002D01EF" w:rsidRPr="0037405E" w:rsidRDefault="00C50526" w:rsidP="00761DEC">
                  <w:pPr>
                    <w:rPr>
                      <w:rFonts w:ascii="Avenir" w:eastAsia="Avenir" w:hAnsi="Avenir" w:cs="Avenir"/>
                      <w:sz w:val="20"/>
                      <w:szCs w:val="20"/>
                    </w:rPr>
                  </w:pPr>
                  <w:proofErr w:type="spellStart"/>
                  <w:r w:rsidRPr="0037405E">
                    <w:rPr>
                      <w:rFonts w:ascii="Avenir" w:eastAsia="Avenir" w:hAnsi="Avenir" w:cs="Avenir"/>
                      <w:sz w:val="20"/>
                      <w:szCs w:val="20"/>
                    </w:rPr>
                    <w:t>Trostky</w:t>
                  </w:r>
                  <w:proofErr w:type="spellEnd"/>
                  <w:r w:rsidRPr="0037405E">
                    <w:rPr>
                      <w:rFonts w:ascii="Avenir" w:eastAsia="Avenir" w:hAnsi="Avenir" w:cs="Avenir"/>
                      <w:sz w:val="20"/>
                      <w:szCs w:val="20"/>
                    </w:rPr>
                    <w:t xml:space="preserve"> Museum</w:t>
                  </w:r>
                </w:p>
                <w:p w14:paraId="2A55E237" w14:textId="3BEDA5B3" w:rsidR="00C50526" w:rsidRPr="0037405E" w:rsidRDefault="00C50526" w:rsidP="00761DEC">
                  <w:pPr>
                    <w:rPr>
                      <w:rFonts w:ascii="Avenir" w:eastAsia="Avenir" w:hAnsi="Avenir" w:cs="Avenir"/>
                      <w:sz w:val="20"/>
                      <w:szCs w:val="20"/>
                    </w:rPr>
                  </w:pPr>
                  <w:proofErr w:type="spellStart"/>
                  <w:r w:rsidRPr="0037405E">
                    <w:rPr>
                      <w:rFonts w:ascii="Avenir" w:eastAsia="Avenir" w:hAnsi="Avenir" w:cs="Avenir"/>
                      <w:sz w:val="20"/>
                      <w:szCs w:val="20"/>
                    </w:rPr>
                    <w:t>Frida</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Khalo</w:t>
                  </w:r>
                  <w:proofErr w:type="spellEnd"/>
                  <w:r w:rsidRPr="0037405E">
                    <w:rPr>
                      <w:rFonts w:ascii="Avenir" w:eastAsia="Avenir" w:hAnsi="Avenir" w:cs="Avenir"/>
                      <w:sz w:val="20"/>
                      <w:szCs w:val="20"/>
                    </w:rPr>
                    <w:t xml:space="preserve"> Museum</w:t>
                  </w:r>
                </w:p>
              </w:tc>
              <w:tc>
                <w:tcPr>
                  <w:tcW w:w="0" w:type="auto"/>
                </w:tcPr>
                <w:p w14:paraId="3BD41246" w14:textId="77777777" w:rsidR="002D01EF" w:rsidRPr="0037405E" w:rsidRDefault="002D01EF" w:rsidP="00761DEC">
                  <w:pPr>
                    <w:rPr>
                      <w:rFonts w:ascii="Avenir" w:eastAsia="Avenir" w:hAnsi="Avenir" w:cs="Avenir"/>
                      <w:sz w:val="20"/>
                      <w:szCs w:val="20"/>
                    </w:rPr>
                  </w:pPr>
                </w:p>
              </w:tc>
              <w:tc>
                <w:tcPr>
                  <w:tcW w:w="0" w:type="auto"/>
                </w:tcPr>
                <w:p w14:paraId="51CDED68" w14:textId="77777777" w:rsidR="002D01EF" w:rsidRPr="0037405E" w:rsidRDefault="002D01EF" w:rsidP="00761DEC">
                  <w:pPr>
                    <w:rPr>
                      <w:rFonts w:ascii="Avenir" w:eastAsia="Avenir" w:hAnsi="Avenir" w:cs="Avenir"/>
                      <w:sz w:val="20"/>
                      <w:szCs w:val="20"/>
                    </w:rPr>
                  </w:pPr>
                </w:p>
              </w:tc>
            </w:tr>
            <w:tr w:rsidR="002D01EF" w:rsidRPr="0037405E" w14:paraId="26AA4EEA" w14:textId="77777777" w:rsidTr="002D01EF">
              <w:trPr>
                <w:trHeight w:val="98"/>
              </w:trPr>
              <w:tc>
                <w:tcPr>
                  <w:tcW w:w="0" w:type="auto"/>
                </w:tcPr>
                <w:p w14:paraId="47C3609C" w14:textId="50573088"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11</w:t>
                  </w:r>
                </w:p>
              </w:tc>
              <w:tc>
                <w:tcPr>
                  <w:tcW w:w="0" w:type="auto"/>
                </w:tcPr>
                <w:p w14:paraId="2D5E1412" w14:textId="2AD24A06"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322534FA" w14:textId="77777777" w:rsidR="002D01EF" w:rsidRPr="0037405E" w:rsidRDefault="00C50526" w:rsidP="00761DE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Nacional</w:t>
                  </w:r>
                  <w:proofErr w:type="spellEnd"/>
                  <w:r w:rsidRPr="0037405E">
                    <w:rPr>
                      <w:rFonts w:ascii="Avenir" w:eastAsia="Avenir" w:hAnsi="Avenir" w:cs="Avenir"/>
                      <w:sz w:val="20"/>
                      <w:szCs w:val="20"/>
                    </w:rPr>
                    <w:t xml:space="preserve"> de la </w:t>
                  </w:r>
                  <w:proofErr w:type="spellStart"/>
                  <w:r w:rsidRPr="0037405E">
                    <w:rPr>
                      <w:rFonts w:ascii="Avenir" w:eastAsia="Avenir" w:hAnsi="Avenir" w:cs="Avenir"/>
                      <w:sz w:val="20"/>
                      <w:szCs w:val="20"/>
                    </w:rPr>
                    <w:t>Estampa</w:t>
                  </w:r>
                  <w:proofErr w:type="spellEnd"/>
                </w:p>
                <w:p w14:paraId="0D34B063" w14:textId="586E2AFE" w:rsidR="00C50526" w:rsidRPr="0037405E" w:rsidRDefault="00C50526" w:rsidP="00761DE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de la </w:t>
                  </w:r>
                  <w:proofErr w:type="spellStart"/>
                  <w:r w:rsidRPr="0037405E">
                    <w:rPr>
                      <w:rFonts w:ascii="Avenir" w:eastAsia="Avenir" w:hAnsi="Avenir" w:cs="Avenir"/>
                      <w:sz w:val="20"/>
                      <w:szCs w:val="20"/>
                    </w:rPr>
                    <w:t>Fotografia</w:t>
                  </w:r>
                  <w:proofErr w:type="spellEnd"/>
                  <w:r w:rsidRPr="0037405E">
                    <w:rPr>
                      <w:rFonts w:ascii="Avenir" w:eastAsia="Avenir" w:hAnsi="Avenir" w:cs="Avenir"/>
                      <w:sz w:val="20"/>
                      <w:szCs w:val="20"/>
                    </w:rPr>
                    <w:t xml:space="preserve"> </w:t>
                  </w:r>
                </w:p>
              </w:tc>
              <w:tc>
                <w:tcPr>
                  <w:tcW w:w="0" w:type="auto"/>
                </w:tcPr>
                <w:p w14:paraId="395F8222" w14:textId="77777777" w:rsidR="002D01EF" w:rsidRPr="0037405E" w:rsidRDefault="002D01EF" w:rsidP="00761DEC">
                  <w:pPr>
                    <w:rPr>
                      <w:rFonts w:ascii="Avenir" w:eastAsia="Avenir" w:hAnsi="Avenir" w:cs="Avenir"/>
                      <w:sz w:val="20"/>
                      <w:szCs w:val="20"/>
                    </w:rPr>
                  </w:pPr>
                </w:p>
              </w:tc>
              <w:tc>
                <w:tcPr>
                  <w:tcW w:w="0" w:type="auto"/>
                </w:tcPr>
                <w:p w14:paraId="201026B9" w14:textId="77777777" w:rsidR="002D01EF" w:rsidRPr="0037405E" w:rsidRDefault="002D01EF" w:rsidP="00761DEC">
                  <w:pPr>
                    <w:rPr>
                      <w:rFonts w:ascii="Avenir" w:eastAsia="Avenir" w:hAnsi="Avenir" w:cs="Avenir"/>
                      <w:sz w:val="20"/>
                      <w:szCs w:val="20"/>
                    </w:rPr>
                  </w:pPr>
                </w:p>
              </w:tc>
            </w:tr>
            <w:tr w:rsidR="002D01EF" w:rsidRPr="0037405E" w14:paraId="2682650D" w14:textId="77777777" w:rsidTr="002D01EF">
              <w:trPr>
                <w:trHeight w:val="98"/>
              </w:trPr>
              <w:tc>
                <w:tcPr>
                  <w:tcW w:w="0" w:type="auto"/>
                </w:tcPr>
                <w:p w14:paraId="063AED3F" w14:textId="3FBF996D"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12</w:t>
                  </w:r>
                </w:p>
              </w:tc>
              <w:tc>
                <w:tcPr>
                  <w:tcW w:w="0" w:type="auto"/>
                </w:tcPr>
                <w:p w14:paraId="1DAC375F" w14:textId="606E9893"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3DAD7BDB" w14:textId="77777777" w:rsidR="00C50526" w:rsidRPr="0037405E" w:rsidRDefault="00C50526" w:rsidP="00761DEC">
                  <w:pPr>
                    <w:rPr>
                      <w:rFonts w:ascii="Avenir" w:eastAsia="Avenir" w:hAnsi="Avenir" w:cs="Avenir"/>
                      <w:sz w:val="20"/>
                      <w:szCs w:val="20"/>
                    </w:rPr>
                  </w:pPr>
                  <w:r w:rsidRPr="0037405E">
                    <w:rPr>
                      <w:rFonts w:ascii="Avenir" w:eastAsia="Avenir" w:hAnsi="Avenir" w:cs="Avenir"/>
                      <w:sz w:val="20"/>
                      <w:szCs w:val="20"/>
                    </w:rPr>
                    <w:t xml:space="preserve">In-class / Guest Lecture </w:t>
                  </w:r>
                </w:p>
                <w:p w14:paraId="72D4F4CD" w14:textId="2B186591" w:rsidR="00686925" w:rsidRPr="0037405E" w:rsidRDefault="004B362A" w:rsidP="00761DEC">
                  <w:pPr>
                    <w:rPr>
                      <w:rFonts w:ascii="Avenir" w:eastAsia="Avenir" w:hAnsi="Avenir" w:cs="Avenir"/>
                      <w:sz w:val="20"/>
                      <w:szCs w:val="20"/>
                    </w:rPr>
                  </w:pPr>
                  <w:proofErr w:type="spellStart"/>
                  <w:r w:rsidRPr="0037405E">
                    <w:rPr>
                      <w:rFonts w:ascii="Avenir" w:eastAsia="Avenir" w:hAnsi="Avenir" w:cs="Avenir"/>
                      <w:sz w:val="20"/>
                      <w:szCs w:val="20"/>
                    </w:rPr>
                    <w:t>Monumento</w:t>
                  </w:r>
                  <w:proofErr w:type="spellEnd"/>
                  <w:r w:rsidRPr="0037405E">
                    <w:rPr>
                      <w:rFonts w:ascii="Avenir" w:eastAsia="Avenir" w:hAnsi="Avenir" w:cs="Avenir"/>
                      <w:sz w:val="20"/>
                      <w:szCs w:val="20"/>
                    </w:rPr>
                    <w:t xml:space="preserve"> a la </w:t>
                  </w:r>
                  <w:proofErr w:type="spellStart"/>
                  <w:r w:rsidRPr="0037405E">
                    <w:rPr>
                      <w:rFonts w:ascii="Avenir" w:eastAsia="Avenir" w:hAnsi="Avenir" w:cs="Avenir"/>
                      <w:sz w:val="20"/>
                      <w:szCs w:val="20"/>
                    </w:rPr>
                    <w:t>Revolución</w:t>
                  </w:r>
                  <w:proofErr w:type="spellEnd"/>
                  <w:r w:rsidRPr="0037405E">
                    <w:rPr>
                      <w:rFonts w:ascii="Avenir" w:eastAsia="Avenir" w:hAnsi="Avenir" w:cs="Avenir"/>
                      <w:sz w:val="20"/>
                      <w:szCs w:val="20"/>
                    </w:rPr>
                    <w:t xml:space="preserve"> and </w:t>
                  </w: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w:t>
                  </w:r>
                </w:p>
              </w:tc>
              <w:tc>
                <w:tcPr>
                  <w:tcW w:w="0" w:type="auto"/>
                </w:tcPr>
                <w:p w14:paraId="6EC04CA3" w14:textId="3756FBE3" w:rsidR="002D01EF" w:rsidRPr="0037405E" w:rsidRDefault="00686925" w:rsidP="00761DEC">
                  <w:pPr>
                    <w:rPr>
                      <w:rFonts w:ascii="Avenir" w:eastAsia="Avenir" w:hAnsi="Avenir" w:cs="Avenir"/>
                      <w:sz w:val="20"/>
                      <w:szCs w:val="20"/>
                    </w:rPr>
                  </w:pPr>
                  <w:r w:rsidRPr="0037405E">
                    <w:rPr>
                      <w:rFonts w:ascii="Avenir" w:eastAsia="Avenir" w:hAnsi="Avenir" w:cs="Avenir"/>
                      <w:sz w:val="20"/>
                      <w:szCs w:val="20"/>
                    </w:rPr>
                    <w:t>3 / 1</w:t>
                  </w:r>
                </w:p>
              </w:tc>
              <w:tc>
                <w:tcPr>
                  <w:tcW w:w="0" w:type="auto"/>
                </w:tcPr>
                <w:p w14:paraId="62490645" w14:textId="0202BA66" w:rsidR="002D01EF" w:rsidRPr="0037405E" w:rsidRDefault="00267C83" w:rsidP="00761DEC">
                  <w:pPr>
                    <w:rPr>
                      <w:rFonts w:ascii="Avenir" w:eastAsia="Avenir" w:hAnsi="Avenir" w:cs="Avenir"/>
                      <w:sz w:val="20"/>
                      <w:szCs w:val="20"/>
                    </w:rPr>
                  </w:pPr>
                  <w:r w:rsidRPr="0037405E">
                    <w:rPr>
                      <w:rFonts w:ascii="Avenir" w:eastAsia="Avenir" w:hAnsi="Avenir" w:cs="Avenir"/>
                      <w:sz w:val="20"/>
                      <w:szCs w:val="20"/>
                    </w:rPr>
                    <w:t>4</w:t>
                  </w:r>
                </w:p>
              </w:tc>
            </w:tr>
            <w:tr w:rsidR="002D01EF" w:rsidRPr="0037405E" w14:paraId="156ACB83" w14:textId="77777777" w:rsidTr="002D01EF">
              <w:trPr>
                <w:trHeight w:val="98"/>
              </w:trPr>
              <w:tc>
                <w:tcPr>
                  <w:tcW w:w="0" w:type="auto"/>
                </w:tcPr>
                <w:p w14:paraId="686B13A9" w14:textId="346DBC6C"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13</w:t>
                  </w:r>
                </w:p>
              </w:tc>
              <w:tc>
                <w:tcPr>
                  <w:tcW w:w="0" w:type="auto"/>
                </w:tcPr>
                <w:p w14:paraId="6EDE19B3" w14:textId="77777777" w:rsidR="002D01EF" w:rsidRPr="0037405E" w:rsidRDefault="002D01EF" w:rsidP="00761DEC">
                  <w:pPr>
                    <w:rPr>
                      <w:rFonts w:ascii="Avenir" w:eastAsia="Avenir" w:hAnsi="Avenir" w:cs="Avenir"/>
                      <w:sz w:val="20"/>
                      <w:szCs w:val="20"/>
                    </w:rPr>
                  </w:pPr>
                </w:p>
              </w:tc>
              <w:tc>
                <w:tcPr>
                  <w:tcW w:w="0" w:type="auto"/>
                </w:tcPr>
                <w:p w14:paraId="0236BB67" w14:textId="77777777" w:rsidR="00C50526" w:rsidRPr="0037405E" w:rsidRDefault="00C50526" w:rsidP="00C50526">
                  <w:pPr>
                    <w:rPr>
                      <w:rFonts w:ascii="Avenir" w:eastAsia="Avenir" w:hAnsi="Avenir" w:cs="Avenir"/>
                      <w:sz w:val="20"/>
                      <w:szCs w:val="20"/>
                    </w:rPr>
                  </w:pPr>
                  <w:r w:rsidRPr="0037405E">
                    <w:rPr>
                      <w:rFonts w:ascii="Avenir" w:eastAsia="Avenir" w:hAnsi="Avenir" w:cs="Avenir"/>
                      <w:sz w:val="20"/>
                      <w:szCs w:val="20"/>
                    </w:rPr>
                    <w:t>Weekend</w:t>
                  </w:r>
                </w:p>
                <w:p w14:paraId="598CEA07" w14:textId="08C01BF0" w:rsidR="002D01EF" w:rsidRPr="0037405E" w:rsidRDefault="00C50526" w:rsidP="00C50526">
                  <w:pPr>
                    <w:rPr>
                      <w:rFonts w:ascii="Avenir" w:eastAsia="Avenir" w:hAnsi="Avenir" w:cs="Avenir"/>
                      <w:sz w:val="20"/>
                      <w:szCs w:val="20"/>
                    </w:rPr>
                  </w:pPr>
                  <w:r w:rsidRPr="0037405E">
                    <w:rPr>
                      <w:rFonts w:ascii="Avenir" w:eastAsia="Avenir" w:hAnsi="Avenir" w:cs="Avenir"/>
                      <w:sz w:val="20"/>
                      <w:szCs w:val="20"/>
                    </w:rPr>
                    <w:t>Optional visits</w:t>
                  </w:r>
                </w:p>
              </w:tc>
              <w:tc>
                <w:tcPr>
                  <w:tcW w:w="0" w:type="auto"/>
                </w:tcPr>
                <w:p w14:paraId="0DFAEE14" w14:textId="77777777" w:rsidR="002D01EF" w:rsidRPr="0037405E" w:rsidRDefault="002D01EF" w:rsidP="00761DEC">
                  <w:pPr>
                    <w:rPr>
                      <w:rFonts w:ascii="Avenir" w:eastAsia="Avenir" w:hAnsi="Avenir" w:cs="Avenir"/>
                      <w:sz w:val="20"/>
                      <w:szCs w:val="20"/>
                    </w:rPr>
                  </w:pPr>
                </w:p>
              </w:tc>
              <w:tc>
                <w:tcPr>
                  <w:tcW w:w="0" w:type="auto"/>
                </w:tcPr>
                <w:p w14:paraId="6E8C3F71" w14:textId="77777777" w:rsidR="002D01EF" w:rsidRPr="0037405E" w:rsidRDefault="002D01EF" w:rsidP="00761DEC">
                  <w:pPr>
                    <w:rPr>
                      <w:rFonts w:ascii="Avenir" w:eastAsia="Avenir" w:hAnsi="Avenir" w:cs="Avenir"/>
                      <w:sz w:val="20"/>
                      <w:szCs w:val="20"/>
                    </w:rPr>
                  </w:pPr>
                </w:p>
              </w:tc>
            </w:tr>
            <w:tr w:rsidR="002D01EF" w:rsidRPr="0037405E" w14:paraId="72A3962F" w14:textId="77777777" w:rsidTr="002D01EF">
              <w:trPr>
                <w:trHeight w:val="98"/>
              </w:trPr>
              <w:tc>
                <w:tcPr>
                  <w:tcW w:w="0" w:type="auto"/>
                </w:tcPr>
                <w:p w14:paraId="5D42870F" w14:textId="6138330C"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14</w:t>
                  </w:r>
                </w:p>
              </w:tc>
              <w:tc>
                <w:tcPr>
                  <w:tcW w:w="0" w:type="auto"/>
                </w:tcPr>
                <w:p w14:paraId="5C44428F" w14:textId="77777777" w:rsidR="002D01EF" w:rsidRPr="0037405E" w:rsidRDefault="002D01EF" w:rsidP="00761DEC">
                  <w:pPr>
                    <w:rPr>
                      <w:rFonts w:ascii="Avenir" w:eastAsia="Avenir" w:hAnsi="Avenir" w:cs="Avenir"/>
                      <w:sz w:val="20"/>
                      <w:szCs w:val="20"/>
                    </w:rPr>
                  </w:pPr>
                </w:p>
              </w:tc>
              <w:tc>
                <w:tcPr>
                  <w:tcW w:w="0" w:type="auto"/>
                </w:tcPr>
                <w:p w14:paraId="4CFC7E89" w14:textId="77777777" w:rsidR="00C50526" w:rsidRPr="0037405E" w:rsidRDefault="00C50526" w:rsidP="00C50526">
                  <w:pPr>
                    <w:rPr>
                      <w:rFonts w:ascii="Avenir" w:eastAsia="Avenir" w:hAnsi="Avenir" w:cs="Avenir"/>
                      <w:sz w:val="20"/>
                      <w:szCs w:val="20"/>
                    </w:rPr>
                  </w:pPr>
                  <w:r w:rsidRPr="0037405E">
                    <w:rPr>
                      <w:rFonts w:ascii="Avenir" w:eastAsia="Avenir" w:hAnsi="Avenir" w:cs="Avenir"/>
                      <w:sz w:val="20"/>
                      <w:szCs w:val="20"/>
                    </w:rPr>
                    <w:t>Weekend</w:t>
                  </w:r>
                </w:p>
                <w:p w14:paraId="41BA484F" w14:textId="0D8F2F05" w:rsidR="002D01EF" w:rsidRPr="0037405E" w:rsidRDefault="00C50526" w:rsidP="00C50526">
                  <w:pPr>
                    <w:rPr>
                      <w:rFonts w:ascii="Avenir" w:eastAsia="Avenir" w:hAnsi="Avenir" w:cs="Avenir"/>
                      <w:sz w:val="20"/>
                      <w:szCs w:val="20"/>
                    </w:rPr>
                  </w:pPr>
                  <w:r w:rsidRPr="0037405E">
                    <w:rPr>
                      <w:rFonts w:ascii="Avenir" w:eastAsia="Avenir" w:hAnsi="Avenir" w:cs="Avenir"/>
                      <w:sz w:val="20"/>
                      <w:szCs w:val="20"/>
                    </w:rPr>
                    <w:t>Optional visits</w:t>
                  </w:r>
                </w:p>
              </w:tc>
              <w:tc>
                <w:tcPr>
                  <w:tcW w:w="0" w:type="auto"/>
                </w:tcPr>
                <w:p w14:paraId="2274C8CE" w14:textId="77777777" w:rsidR="002D01EF" w:rsidRPr="0037405E" w:rsidRDefault="002D01EF" w:rsidP="00761DEC">
                  <w:pPr>
                    <w:rPr>
                      <w:rFonts w:ascii="Avenir" w:eastAsia="Avenir" w:hAnsi="Avenir" w:cs="Avenir"/>
                      <w:sz w:val="20"/>
                      <w:szCs w:val="20"/>
                    </w:rPr>
                  </w:pPr>
                </w:p>
              </w:tc>
              <w:tc>
                <w:tcPr>
                  <w:tcW w:w="0" w:type="auto"/>
                </w:tcPr>
                <w:p w14:paraId="754852F6" w14:textId="77777777" w:rsidR="002D01EF" w:rsidRPr="0037405E" w:rsidRDefault="002D01EF" w:rsidP="00761DEC">
                  <w:pPr>
                    <w:rPr>
                      <w:rFonts w:ascii="Avenir" w:eastAsia="Avenir" w:hAnsi="Avenir" w:cs="Avenir"/>
                      <w:sz w:val="20"/>
                      <w:szCs w:val="20"/>
                    </w:rPr>
                  </w:pPr>
                </w:p>
              </w:tc>
            </w:tr>
            <w:tr w:rsidR="002D01EF" w:rsidRPr="0037405E" w14:paraId="6D17439B" w14:textId="77777777" w:rsidTr="002D01EF">
              <w:trPr>
                <w:trHeight w:val="98"/>
              </w:trPr>
              <w:tc>
                <w:tcPr>
                  <w:tcW w:w="0" w:type="auto"/>
                </w:tcPr>
                <w:p w14:paraId="0107FBF3" w14:textId="1A73F50F"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15</w:t>
                  </w:r>
                </w:p>
              </w:tc>
              <w:tc>
                <w:tcPr>
                  <w:tcW w:w="0" w:type="auto"/>
                </w:tcPr>
                <w:p w14:paraId="2A594749" w14:textId="0DE03BC9"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5DC770DD" w14:textId="77777777" w:rsidR="00686925" w:rsidRPr="0037405E" w:rsidRDefault="00C50526" w:rsidP="00761DEC">
                  <w:pPr>
                    <w:rPr>
                      <w:rFonts w:ascii="Avenir" w:eastAsia="Avenir" w:hAnsi="Avenir" w:cs="Avenir"/>
                      <w:sz w:val="20"/>
                      <w:szCs w:val="20"/>
                    </w:rPr>
                  </w:pPr>
                  <w:r w:rsidRPr="0037405E">
                    <w:rPr>
                      <w:rFonts w:ascii="Avenir" w:eastAsia="Avenir" w:hAnsi="Avenir" w:cs="Avenir"/>
                      <w:sz w:val="20"/>
                      <w:szCs w:val="20"/>
                    </w:rPr>
                    <w:t>In-Class</w:t>
                  </w:r>
                  <w:r w:rsidR="00686925" w:rsidRPr="0037405E">
                    <w:rPr>
                      <w:rFonts w:ascii="Avenir" w:eastAsia="Avenir" w:hAnsi="Avenir" w:cs="Avenir"/>
                      <w:sz w:val="20"/>
                      <w:szCs w:val="20"/>
                    </w:rPr>
                    <w:t xml:space="preserve"> </w:t>
                  </w:r>
                </w:p>
                <w:p w14:paraId="3E10833A" w14:textId="1F0A00A5" w:rsidR="002D01EF" w:rsidRPr="0037405E" w:rsidRDefault="00C50526" w:rsidP="00761DEC">
                  <w:pPr>
                    <w:rPr>
                      <w:rFonts w:ascii="Avenir" w:eastAsia="Avenir" w:hAnsi="Avenir" w:cs="Avenir"/>
                      <w:sz w:val="20"/>
                      <w:szCs w:val="20"/>
                    </w:rPr>
                  </w:pPr>
                  <w:r w:rsidRPr="0037405E">
                    <w:rPr>
                      <w:rFonts w:ascii="Avenir" w:eastAsia="Avenir" w:hAnsi="Avenir" w:cs="Avenir"/>
                      <w:sz w:val="20"/>
                      <w:szCs w:val="20"/>
                    </w:rPr>
                    <w:t xml:space="preserve">Campus Universidad </w:t>
                  </w:r>
                  <w:proofErr w:type="spellStart"/>
                  <w:r w:rsidRPr="0037405E">
                    <w:rPr>
                      <w:rFonts w:ascii="Avenir" w:eastAsia="Avenir" w:hAnsi="Avenir" w:cs="Avenir"/>
                      <w:sz w:val="20"/>
                      <w:szCs w:val="20"/>
                    </w:rPr>
                    <w:t>Nacional</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Autónoma</w:t>
                  </w:r>
                  <w:proofErr w:type="spellEnd"/>
                  <w:r w:rsidRPr="0037405E">
                    <w:rPr>
                      <w:rFonts w:ascii="Avenir" w:eastAsia="Avenir" w:hAnsi="Avenir" w:cs="Avenir"/>
                      <w:sz w:val="20"/>
                      <w:szCs w:val="20"/>
                    </w:rPr>
                    <w:t xml:space="preserve"> de Mexico </w:t>
                  </w:r>
                </w:p>
              </w:tc>
              <w:tc>
                <w:tcPr>
                  <w:tcW w:w="0" w:type="auto"/>
                </w:tcPr>
                <w:p w14:paraId="1A8726E5" w14:textId="62CFC948" w:rsidR="002D01EF" w:rsidRPr="0037405E" w:rsidRDefault="00C50526" w:rsidP="00761DEC">
                  <w:pPr>
                    <w:rPr>
                      <w:rFonts w:ascii="Avenir" w:eastAsia="Avenir" w:hAnsi="Avenir" w:cs="Avenir"/>
                      <w:sz w:val="20"/>
                      <w:szCs w:val="20"/>
                    </w:rPr>
                  </w:pPr>
                  <w:r w:rsidRPr="0037405E">
                    <w:rPr>
                      <w:rFonts w:ascii="Avenir" w:eastAsia="Avenir" w:hAnsi="Avenir" w:cs="Avenir"/>
                      <w:sz w:val="20"/>
                      <w:szCs w:val="20"/>
                    </w:rPr>
                    <w:t>3</w:t>
                  </w:r>
                </w:p>
              </w:tc>
              <w:tc>
                <w:tcPr>
                  <w:tcW w:w="0" w:type="auto"/>
                </w:tcPr>
                <w:p w14:paraId="4DEBE0AE" w14:textId="3DB58B16" w:rsidR="002D01EF" w:rsidRPr="0037405E" w:rsidRDefault="00267C83" w:rsidP="00761DEC">
                  <w:pPr>
                    <w:rPr>
                      <w:rFonts w:ascii="Avenir" w:eastAsia="Avenir" w:hAnsi="Avenir" w:cs="Avenir"/>
                      <w:sz w:val="20"/>
                      <w:szCs w:val="20"/>
                    </w:rPr>
                  </w:pPr>
                  <w:r w:rsidRPr="0037405E">
                    <w:rPr>
                      <w:rFonts w:ascii="Avenir" w:eastAsia="Avenir" w:hAnsi="Avenir" w:cs="Avenir"/>
                      <w:sz w:val="20"/>
                      <w:szCs w:val="20"/>
                    </w:rPr>
                    <w:t>5</w:t>
                  </w:r>
                </w:p>
              </w:tc>
            </w:tr>
            <w:tr w:rsidR="002D01EF" w:rsidRPr="0037405E" w14:paraId="0A40C582" w14:textId="77777777" w:rsidTr="002D01EF">
              <w:trPr>
                <w:trHeight w:val="98"/>
              </w:trPr>
              <w:tc>
                <w:tcPr>
                  <w:tcW w:w="0" w:type="auto"/>
                </w:tcPr>
                <w:p w14:paraId="113E8B0F" w14:textId="4741AD98"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16</w:t>
                  </w:r>
                </w:p>
              </w:tc>
              <w:tc>
                <w:tcPr>
                  <w:tcW w:w="0" w:type="auto"/>
                </w:tcPr>
                <w:p w14:paraId="2769662A" w14:textId="6E625593"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0CAD276C" w14:textId="77777777" w:rsidR="002D01EF" w:rsidRPr="0037405E" w:rsidRDefault="00686925" w:rsidP="00761DE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Rufino</w:t>
                  </w:r>
                  <w:proofErr w:type="spellEnd"/>
                  <w:r w:rsidRPr="0037405E">
                    <w:rPr>
                      <w:rFonts w:ascii="Avenir" w:eastAsia="Avenir" w:hAnsi="Avenir" w:cs="Avenir"/>
                      <w:sz w:val="20"/>
                      <w:szCs w:val="20"/>
                    </w:rPr>
                    <w:t xml:space="preserve"> Tamayo </w:t>
                  </w:r>
                </w:p>
                <w:p w14:paraId="11812E14" w14:textId="20109AE1" w:rsidR="00686925" w:rsidRPr="0037405E" w:rsidRDefault="00686925" w:rsidP="00761DE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de Arte </w:t>
                  </w:r>
                  <w:proofErr w:type="spellStart"/>
                  <w:r w:rsidRPr="0037405E">
                    <w:rPr>
                      <w:rFonts w:ascii="Avenir" w:eastAsia="Avenir" w:hAnsi="Avenir" w:cs="Avenir"/>
                      <w:sz w:val="20"/>
                      <w:szCs w:val="20"/>
                    </w:rPr>
                    <w:t>Moderno</w:t>
                  </w:r>
                  <w:proofErr w:type="spellEnd"/>
                  <w:r w:rsidRPr="0037405E">
                    <w:rPr>
                      <w:rFonts w:ascii="Avenir" w:eastAsia="Avenir" w:hAnsi="Avenir" w:cs="Avenir"/>
                      <w:sz w:val="20"/>
                      <w:szCs w:val="20"/>
                    </w:rPr>
                    <w:t xml:space="preserve"> </w:t>
                  </w:r>
                </w:p>
              </w:tc>
              <w:tc>
                <w:tcPr>
                  <w:tcW w:w="0" w:type="auto"/>
                </w:tcPr>
                <w:p w14:paraId="23D1806C" w14:textId="77777777" w:rsidR="002D01EF" w:rsidRPr="0037405E" w:rsidRDefault="002D01EF" w:rsidP="00761DEC">
                  <w:pPr>
                    <w:rPr>
                      <w:rFonts w:ascii="Avenir" w:eastAsia="Avenir" w:hAnsi="Avenir" w:cs="Avenir"/>
                      <w:sz w:val="20"/>
                      <w:szCs w:val="20"/>
                    </w:rPr>
                  </w:pPr>
                </w:p>
              </w:tc>
              <w:tc>
                <w:tcPr>
                  <w:tcW w:w="0" w:type="auto"/>
                </w:tcPr>
                <w:p w14:paraId="373869D4" w14:textId="77777777" w:rsidR="002D01EF" w:rsidRPr="0037405E" w:rsidRDefault="002D01EF" w:rsidP="00761DEC">
                  <w:pPr>
                    <w:rPr>
                      <w:rFonts w:ascii="Avenir" w:eastAsia="Avenir" w:hAnsi="Avenir" w:cs="Avenir"/>
                      <w:sz w:val="20"/>
                      <w:szCs w:val="20"/>
                    </w:rPr>
                  </w:pPr>
                </w:p>
              </w:tc>
            </w:tr>
            <w:tr w:rsidR="002D01EF" w:rsidRPr="0037405E" w14:paraId="40D02CC9" w14:textId="77777777" w:rsidTr="002D01EF">
              <w:trPr>
                <w:trHeight w:val="98"/>
              </w:trPr>
              <w:tc>
                <w:tcPr>
                  <w:tcW w:w="0" w:type="auto"/>
                </w:tcPr>
                <w:p w14:paraId="2723EC3C" w14:textId="69CE07DD"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17</w:t>
                  </w:r>
                </w:p>
              </w:tc>
              <w:tc>
                <w:tcPr>
                  <w:tcW w:w="0" w:type="auto"/>
                </w:tcPr>
                <w:p w14:paraId="282A870D" w14:textId="7B3CC1A7" w:rsidR="002D01EF" w:rsidRPr="0037405E" w:rsidRDefault="00443ACC" w:rsidP="00443ACC">
                  <w:pPr>
                    <w:rPr>
                      <w:rFonts w:ascii="Avenir" w:eastAsia="Avenir" w:hAnsi="Avenir" w:cs="Avenir"/>
                      <w:sz w:val="20"/>
                      <w:szCs w:val="20"/>
                    </w:rPr>
                  </w:pPr>
                  <w:r w:rsidRPr="0037405E">
                    <w:rPr>
                      <w:rFonts w:ascii="Avenir" w:eastAsia="Avenir" w:hAnsi="Avenir" w:cs="Avenir"/>
                      <w:sz w:val="20"/>
                      <w:szCs w:val="20"/>
                    </w:rPr>
                    <w:t xml:space="preserve">Puebla </w:t>
                  </w:r>
                </w:p>
              </w:tc>
              <w:tc>
                <w:tcPr>
                  <w:tcW w:w="0" w:type="auto"/>
                </w:tcPr>
                <w:p w14:paraId="13E16525" w14:textId="77777777" w:rsidR="00443ACC" w:rsidRPr="0037405E" w:rsidRDefault="00443ACC" w:rsidP="00443AC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de la </w:t>
                  </w:r>
                  <w:proofErr w:type="spellStart"/>
                  <w:r w:rsidRPr="0037405E">
                    <w:rPr>
                      <w:rFonts w:ascii="Avenir" w:eastAsia="Avenir" w:hAnsi="Avenir" w:cs="Avenir"/>
                      <w:sz w:val="20"/>
                      <w:szCs w:val="20"/>
                    </w:rPr>
                    <w:t>Revolución</w:t>
                  </w:r>
                  <w:proofErr w:type="spellEnd"/>
                </w:p>
                <w:p w14:paraId="028BBB9E" w14:textId="04A4DB03" w:rsidR="004B362A" w:rsidRPr="0037405E" w:rsidRDefault="00443ACC" w:rsidP="00761DEC">
                  <w:pPr>
                    <w:rPr>
                      <w:rFonts w:ascii="Avenir" w:eastAsia="Avenir" w:hAnsi="Avenir" w:cs="Avenir"/>
                      <w:sz w:val="20"/>
                      <w:szCs w:val="20"/>
                    </w:rPr>
                  </w:pPr>
                  <w:r w:rsidRPr="0037405E">
                    <w:rPr>
                      <w:rFonts w:ascii="Avenir" w:eastAsia="Avenir" w:hAnsi="Avenir" w:cs="Avenir"/>
                      <w:sz w:val="20"/>
                      <w:szCs w:val="20"/>
                    </w:rPr>
                    <w:t xml:space="preserve">Walk Centro </w:t>
                  </w:r>
                  <w:proofErr w:type="spellStart"/>
                  <w:r w:rsidRPr="0037405E">
                    <w:rPr>
                      <w:rFonts w:ascii="Avenir" w:eastAsia="Avenir" w:hAnsi="Avenir" w:cs="Avenir"/>
                      <w:sz w:val="20"/>
                      <w:szCs w:val="20"/>
                    </w:rPr>
                    <w:t>Histórico</w:t>
                  </w:r>
                  <w:proofErr w:type="spellEnd"/>
                </w:p>
              </w:tc>
              <w:tc>
                <w:tcPr>
                  <w:tcW w:w="0" w:type="auto"/>
                </w:tcPr>
                <w:p w14:paraId="45A95139" w14:textId="77777777" w:rsidR="002D01EF" w:rsidRPr="0037405E" w:rsidRDefault="002D01EF" w:rsidP="00761DEC">
                  <w:pPr>
                    <w:rPr>
                      <w:rFonts w:ascii="Avenir" w:eastAsia="Avenir" w:hAnsi="Avenir" w:cs="Avenir"/>
                      <w:sz w:val="20"/>
                      <w:szCs w:val="20"/>
                    </w:rPr>
                  </w:pPr>
                </w:p>
              </w:tc>
              <w:tc>
                <w:tcPr>
                  <w:tcW w:w="0" w:type="auto"/>
                </w:tcPr>
                <w:p w14:paraId="0B9DD3BA" w14:textId="77777777" w:rsidR="002D01EF" w:rsidRPr="0037405E" w:rsidRDefault="002D01EF" w:rsidP="00761DEC">
                  <w:pPr>
                    <w:rPr>
                      <w:rFonts w:ascii="Avenir" w:eastAsia="Avenir" w:hAnsi="Avenir" w:cs="Avenir"/>
                      <w:sz w:val="20"/>
                      <w:szCs w:val="20"/>
                    </w:rPr>
                  </w:pPr>
                </w:p>
              </w:tc>
            </w:tr>
            <w:tr w:rsidR="002D01EF" w:rsidRPr="0037405E" w14:paraId="19F4B5B6" w14:textId="77777777" w:rsidTr="002D01EF">
              <w:trPr>
                <w:trHeight w:val="98"/>
              </w:trPr>
              <w:tc>
                <w:tcPr>
                  <w:tcW w:w="0" w:type="auto"/>
                </w:tcPr>
                <w:p w14:paraId="4E359814" w14:textId="7767B957"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18</w:t>
                  </w:r>
                </w:p>
              </w:tc>
              <w:tc>
                <w:tcPr>
                  <w:tcW w:w="0" w:type="auto"/>
                </w:tcPr>
                <w:p w14:paraId="791814FF" w14:textId="64DE152F" w:rsidR="002D01EF" w:rsidRPr="0037405E" w:rsidRDefault="00443ACC"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6607DDA7" w14:textId="77777777" w:rsidR="00443ACC" w:rsidRPr="0037405E" w:rsidRDefault="00443ACC" w:rsidP="00443ACC">
                  <w:pPr>
                    <w:rPr>
                      <w:rFonts w:ascii="Avenir" w:eastAsia="Avenir" w:hAnsi="Avenir" w:cs="Avenir"/>
                      <w:sz w:val="20"/>
                      <w:szCs w:val="20"/>
                    </w:rPr>
                  </w:pPr>
                  <w:proofErr w:type="spellStart"/>
                  <w:r w:rsidRPr="0037405E">
                    <w:rPr>
                      <w:rFonts w:ascii="Avenir" w:eastAsia="Avenir" w:hAnsi="Avenir" w:cs="Avenir"/>
                      <w:sz w:val="20"/>
                      <w:szCs w:val="20"/>
                    </w:rPr>
                    <w:t>Cineteca</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Nacional</w:t>
                  </w:r>
                  <w:proofErr w:type="spellEnd"/>
                  <w:r w:rsidRPr="0037405E">
                    <w:rPr>
                      <w:rFonts w:ascii="Avenir" w:eastAsia="Avenir" w:hAnsi="Avenir" w:cs="Avenir"/>
                      <w:sz w:val="20"/>
                      <w:szCs w:val="20"/>
                    </w:rPr>
                    <w:t xml:space="preserve"> </w:t>
                  </w:r>
                </w:p>
                <w:p w14:paraId="2BEA83C2" w14:textId="56CF4B13" w:rsidR="00443ACC" w:rsidRPr="0037405E" w:rsidRDefault="00443ACC" w:rsidP="00443ACC">
                  <w:pPr>
                    <w:rPr>
                      <w:rFonts w:ascii="Avenir" w:eastAsia="Avenir" w:hAnsi="Avenir" w:cs="Avenir"/>
                      <w:sz w:val="20"/>
                      <w:szCs w:val="20"/>
                    </w:rPr>
                  </w:pPr>
                  <w:proofErr w:type="spellStart"/>
                  <w:r w:rsidRPr="0037405E">
                    <w:rPr>
                      <w:rFonts w:ascii="Avenir" w:eastAsia="Avenir" w:hAnsi="Avenir" w:cs="Avenir"/>
                      <w:sz w:val="20"/>
                      <w:szCs w:val="20"/>
                    </w:rPr>
                    <w:t>Museo</w:t>
                  </w:r>
                  <w:proofErr w:type="spellEnd"/>
                  <w:r w:rsidRPr="0037405E">
                    <w:rPr>
                      <w:rFonts w:ascii="Avenir" w:eastAsia="Avenir" w:hAnsi="Avenir" w:cs="Avenir"/>
                      <w:sz w:val="20"/>
                      <w:szCs w:val="20"/>
                    </w:rPr>
                    <w:t xml:space="preserve"> </w:t>
                  </w:r>
                  <w:proofErr w:type="spellStart"/>
                  <w:r w:rsidRPr="0037405E">
                    <w:rPr>
                      <w:rFonts w:ascii="Avenir" w:eastAsia="Avenir" w:hAnsi="Avenir" w:cs="Avenir"/>
                      <w:sz w:val="20"/>
                      <w:szCs w:val="20"/>
                    </w:rPr>
                    <w:t>Soumaya</w:t>
                  </w:r>
                  <w:proofErr w:type="spellEnd"/>
                </w:p>
              </w:tc>
              <w:tc>
                <w:tcPr>
                  <w:tcW w:w="0" w:type="auto"/>
                </w:tcPr>
                <w:p w14:paraId="5ECD6C89" w14:textId="77777777" w:rsidR="002D01EF" w:rsidRPr="0037405E" w:rsidRDefault="002D01EF" w:rsidP="00761DEC">
                  <w:pPr>
                    <w:rPr>
                      <w:rFonts w:ascii="Avenir" w:eastAsia="Avenir" w:hAnsi="Avenir" w:cs="Avenir"/>
                      <w:sz w:val="20"/>
                      <w:szCs w:val="20"/>
                    </w:rPr>
                  </w:pPr>
                </w:p>
              </w:tc>
              <w:tc>
                <w:tcPr>
                  <w:tcW w:w="0" w:type="auto"/>
                </w:tcPr>
                <w:p w14:paraId="09C9B36B" w14:textId="77777777" w:rsidR="002D01EF" w:rsidRPr="0037405E" w:rsidRDefault="002D01EF" w:rsidP="00761DEC">
                  <w:pPr>
                    <w:rPr>
                      <w:rFonts w:ascii="Avenir" w:eastAsia="Avenir" w:hAnsi="Avenir" w:cs="Avenir"/>
                      <w:sz w:val="20"/>
                      <w:szCs w:val="20"/>
                    </w:rPr>
                  </w:pPr>
                </w:p>
              </w:tc>
            </w:tr>
            <w:tr w:rsidR="002D01EF" w:rsidRPr="0037405E" w14:paraId="637B5C32" w14:textId="77777777" w:rsidTr="002D01EF">
              <w:trPr>
                <w:trHeight w:val="98"/>
              </w:trPr>
              <w:tc>
                <w:tcPr>
                  <w:tcW w:w="0" w:type="auto"/>
                </w:tcPr>
                <w:p w14:paraId="7DA69C09" w14:textId="28EE8020"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19</w:t>
                  </w:r>
                </w:p>
              </w:tc>
              <w:tc>
                <w:tcPr>
                  <w:tcW w:w="0" w:type="auto"/>
                </w:tcPr>
                <w:p w14:paraId="7BBD03F8" w14:textId="61FD266B"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Mexico City</w:t>
                  </w:r>
                </w:p>
              </w:tc>
              <w:tc>
                <w:tcPr>
                  <w:tcW w:w="0" w:type="auto"/>
                </w:tcPr>
                <w:p w14:paraId="1D4E474B" w14:textId="201F676F" w:rsidR="004B362A" w:rsidRPr="0037405E" w:rsidRDefault="004B362A" w:rsidP="00761DEC">
                  <w:pPr>
                    <w:rPr>
                      <w:rFonts w:ascii="Avenir" w:eastAsia="Avenir" w:hAnsi="Avenir" w:cs="Avenir"/>
                      <w:sz w:val="20"/>
                      <w:szCs w:val="20"/>
                    </w:rPr>
                  </w:pPr>
                  <w:r w:rsidRPr="0037405E">
                    <w:rPr>
                      <w:rFonts w:ascii="Avenir" w:eastAsia="Avenir" w:hAnsi="Avenir" w:cs="Avenir"/>
                      <w:sz w:val="20"/>
                      <w:szCs w:val="20"/>
                    </w:rPr>
                    <w:t>In-class</w:t>
                  </w:r>
                </w:p>
              </w:tc>
              <w:tc>
                <w:tcPr>
                  <w:tcW w:w="0" w:type="auto"/>
                </w:tcPr>
                <w:p w14:paraId="5F11C802" w14:textId="1AD50968"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3</w:t>
                  </w:r>
                </w:p>
              </w:tc>
              <w:tc>
                <w:tcPr>
                  <w:tcW w:w="0" w:type="auto"/>
                </w:tcPr>
                <w:p w14:paraId="4832E4AB" w14:textId="78A58F07" w:rsidR="002D01EF" w:rsidRPr="0037405E" w:rsidRDefault="00267C83" w:rsidP="00761DEC">
                  <w:pPr>
                    <w:rPr>
                      <w:rFonts w:ascii="Avenir" w:eastAsia="Avenir" w:hAnsi="Avenir" w:cs="Avenir"/>
                      <w:sz w:val="20"/>
                      <w:szCs w:val="20"/>
                    </w:rPr>
                  </w:pPr>
                  <w:r w:rsidRPr="0037405E">
                    <w:rPr>
                      <w:rFonts w:ascii="Avenir" w:eastAsia="Avenir" w:hAnsi="Avenir" w:cs="Avenir"/>
                      <w:sz w:val="20"/>
                      <w:szCs w:val="20"/>
                    </w:rPr>
                    <w:t>6</w:t>
                  </w:r>
                </w:p>
              </w:tc>
            </w:tr>
            <w:tr w:rsidR="002D01EF" w:rsidRPr="0037405E" w14:paraId="7E4D8B97" w14:textId="77777777" w:rsidTr="002D01EF">
              <w:trPr>
                <w:trHeight w:val="98"/>
              </w:trPr>
              <w:tc>
                <w:tcPr>
                  <w:tcW w:w="0" w:type="auto"/>
                </w:tcPr>
                <w:p w14:paraId="746A229D" w14:textId="31325A88" w:rsidR="002D01EF" w:rsidRPr="0037405E" w:rsidRDefault="002D01EF" w:rsidP="00761DEC">
                  <w:pPr>
                    <w:rPr>
                      <w:rFonts w:ascii="Avenir" w:eastAsia="Avenir" w:hAnsi="Avenir" w:cs="Avenir"/>
                      <w:sz w:val="20"/>
                      <w:szCs w:val="20"/>
                    </w:rPr>
                  </w:pPr>
                  <w:r w:rsidRPr="0037405E">
                    <w:rPr>
                      <w:rFonts w:ascii="Avenir" w:eastAsia="Avenir" w:hAnsi="Avenir" w:cs="Avenir"/>
                      <w:sz w:val="20"/>
                      <w:szCs w:val="20"/>
                    </w:rPr>
                    <w:t>Day 20</w:t>
                  </w:r>
                </w:p>
              </w:tc>
              <w:tc>
                <w:tcPr>
                  <w:tcW w:w="0" w:type="auto"/>
                </w:tcPr>
                <w:p w14:paraId="26BED3FA" w14:textId="6445B533" w:rsidR="002D01EF" w:rsidRPr="0037405E" w:rsidRDefault="002D01EF" w:rsidP="00761DEC">
                  <w:pPr>
                    <w:rPr>
                      <w:rFonts w:ascii="Avenir" w:eastAsia="Avenir" w:hAnsi="Avenir" w:cs="Avenir"/>
                      <w:sz w:val="20"/>
                      <w:szCs w:val="20"/>
                    </w:rPr>
                  </w:pPr>
                </w:p>
              </w:tc>
              <w:tc>
                <w:tcPr>
                  <w:tcW w:w="0" w:type="auto"/>
                </w:tcPr>
                <w:p w14:paraId="2FB71AA5" w14:textId="77777777" w:rsidR="00443ACC" w:rsidRPr="0037405E" w:rsidRDefault="00443ACC" w:rsidP="00443ACC">
                  <w:pPr>
                    <w:rPr>
                      <w:rFonts w:ascii="Avenir" w:eastAsia="Avenir" w:hAnsi="Avenir" w:cs="Avenir"/>
                      <w:sz w:val="20"/>
                      <w:szCs w:val="20"/>
                    </w:rPr>
                  </w:pPr>
                  <w:r w:rsidRPr="0037405E">
                    <w:rPr>
                      <w:rFonts w:ascii="Avenir" w:eastAsia="Avenir" w:hAnsi="Avenir" w:cs="Avenir"/>
                      <w:sz w:val="20"/>
                      <w:szCs w:val="20"/>
                    </w:rPr>
                    <w:t>Weekend</w:t>
                  </w:r>
                </w:p>
                <w:p w14:paraId="01D6E9E0" w14:textId="1E85EF61" w:rsidR="002D01EF" w:rsidRPr="0037405E" w:rsidRDefault="00443ACC" w:rsidP="00443ACC">
                  <w:pPr>
                    <w:rPr>
                      <w:rFonts w:ascii="Avenir" w:eastAsia="Avenir" w:hAnsi="Avenir" w:cs="Avenir"/>
                      <w:sz w:val="20"/>
                      <w:szCs w:val="20"/>
                    </w:rPr>
                  </w:pPr>
                  <w:r w:rsidRPr="0037405E">
                    <w:rPr>
                      <w:rFonts w:ascii="Avenir" w:eastAsia="Avenir" w:hAnsi="Avenir" w:cs="Avenir"/>
                      <w:sz w:val="20"/>
                      <w:szCs w:val="20"/>
                    </w:rPr>
                    <w:t>Optional visits</w:t>
                  </w:r>
                </w:p>
              </w:tc>
              <w:tc>
                <w:tcPr>
                  <w:tcW w:w="0" w:type="auto"/>
                </w:tcPr>
                <w:p w14:paraId="2CD6F7DD" w14:textId="77777777" w:rsidR="002D01EF" w:rsidRPr="0037405E" w:rsidRDefault="002D01EF" w:rsidP="00761DEC">
                  <w:pPr>
                    <w:rPr>
                      <w:rFonts w:ascii="Avenir" w:eastAsia="Avenir" w:hAnsi="Avenir" w:cs="Avenir"/>
                      <w:sz w:val="20"/>
                      <w:szCs w:val="20"/>
                    </w:rPr>
                  </w:pPr>
                </w:p>
              </w:tc>
              <w:tc>
                <w:tcPr>
                  <w:tcW w:w="0" w:type="auto"/>
                </w:tcPr>
                <w:p w14:paraId="4DEFA9AF" w14:textId="77777777" w:rsidR="002D01EF" w:rsidRPr="0037405E" w:rsidRDefault="002D01EF" w:rsidP="00761DEC">
                  <w:pPr>
                    <w:rPr>
                      <w:rFonts w:ascii="Avenir" w:eastAsia="Avenir" w:hAnsi="Avenir" w:cs="Avenir"/>
                      <w:sz w:val="20"/>
                      <w:szCs w:val="20"/>
                    </w:rPr>
                  </w:pPr>
                </w:p>
              </w:tc>
            </w:tr>
            <w:tr w:rsidR="00443ACC" w:rsidRPr="0037405E" w14:paraId="5E88E9F2" w14:textId="77777777" w:rsidTr="002D01EF">
              <w:trPr>
                <w:trHeight w:val="98"/>
              </w:trPr>
              <w:tc>
                <w:tcPr>
                  <w:tcW w:w="0" w:type="auto"/>
                </w:tcPr>
                <w:p w14:paraId="178ED06E" w14:textId="4583D88F" w:rsidR="00443ACC" w:rsidRPr="0037405E" w:rsidRDefault="00443ACC" w:rsidP="00761DEC">
                  <w:pPr>
                    <w:rPr>
                      <w:rFonts w:ascii="Avenir" w:eastAsia="Avenir" w:hAnsi="Avenir" w:cs="Avenir"/>
                      <w:sz w:val="20"/>
                      <w:szCs w:val="20"/>
                    </w:rPr>
                  </w:pPr>
                  <w:r w:rsidRPr="0037405E">
                    <w:rPr>
                      <w:rFonts w:ascii="Avenir" w:eastAsia="Avenir" w:hAnsi="Avenir" w:cs="Avenir"/>
                      <w:sz w:val="20"/>
                      <w:szCs w:val="20"/>
                    </w:rPr>
                    <w:t>Day 21</w:t>
                  </w:r>
                </w:p>
              </w:tc>
              <w:tc>
                <w:tcPr>
                  <w:tcW w:w="0" w:type="auto"/>
                </w:tcPr>
                <w:p w14:paraId="5CDEBB8A" w14:textId="77777777" w:rsidR="00443ACC" w:rsidRPr="0037405E" w:rsidRDefault="00443ACC" w:rsidP="00761DEC">
                  <w:pPr>
                    <w:rPr>
                      <w:rFonts w:ascii="Avenir" w:eastAsia="Avenir" w:hAnsi="Avenir" w:cs="Avenir"/>
                      <w:sz w:val="20"/>
                      <w:szCs w:val="20"/>
                    </w:rPr>
                  </w:pPr>
                </w:p>
              </w:tc>
              <w:tc>
                <w:tcPr>
                  <w:tcW w:w="0" w:type="auto"/>
                </w:tcPr>
                <w:p w14:paraId="35477582" w14:textId="77777777" w:rsidR="00443ACC" w:rsidRPr="0037405E" w:rsidRDefault="00443ACC" w:rsidP="00443ACC">
                  <w:pPr>
                    <w:rPr>
                      <w:rFonts w:ascii="Avenir" w:eastAsia="Avenir" w:hAnsi="Avenir" w:cs="Avenir"/>
                      <w:sz w:val="20"/>
                      <w:szCs w:val="20"/>
                    </w:rPr>
                  </w:pPr>
                  <w:r w:rsidRPr="0037405E">
                    <w:rPr>
                      <w:rFonts w:ascii="Avenir" w:eastAsia="Avenir" w:hAnsi="Avenir" w:cs="Avenir"/>
                      <w:sz w:val="20"/>
                      <w:szCs w:val="20"/>
                    </w:rPr>
                    <w:t>Weekend</w:t>
                  </w:r>
                </w:p>
                <w:p w14:paraId="67CD8415" w14:textId="1173BCD1" w:rsidR="00443ACC" w:rsidRPr="0037405E" w:rsidRDefault="00443ACC" w:rsidP="00443ACC">
                  <w:pPr>
                    <w:rPr>
                      <w:rFonts w:ascii="Avenir" w:eastAsia="Avenir" w:hAnsi="Avenir" w:cs="Avenir"/>
                      <w:sz w:val="20"/>
                      <w:szCs w:val="20"/>
                    </w:rPr>
                  </w:pPr>
                  <w:r w:rsidRPr="0037405E">
                    <w:rPr>
                      <w:rFonts w:ascii="Avenir" w:eastAsia="Avenir" w:hAnsi="Avenir" w:cs="Avenir"/>
                      <w:sz w:val="20"/>
                      <w:szCs w:val="20"/>
                    </w:rPr>
                    <w:t>Optional visits</w:t>
                  </w:r>
                </w:p>
              </w:tc>
              <w:tc>
                <w:tcPr>
                  <w:tcW w:w="0" w:type="auto"/>
                </w:tcPr>
                <w:p w14:paraId="5251097F" w14:textId="77777777" w:rsidR="00443ACC" w:rsidRPr="0037405E" w:rsidRDefault="00443ACC" w:rsidP="00761DEC">
                  <w:pPr>
                    <w:rPr>
                      <w:rFonts w:ascii="Avenir" w:eastAsia="Avenir" w:hAnsi="Avenir" w:cs="Avenir"/>
                      <w:sz w:val="20"/>
                      <w:szCs w:val="20"/>
                    </w:rPr>
                  </w:pPr>
                </w:p>
              </w:tc>
              <w:tc>
                <w:tcPr>
                  <w:tcW w:w="0" w:type="auto"/>
                </w:tcPr>
                <w:p w14:paraId="09E62E3F" w14:textId="77777777" w:rsidR="00443ACC" w:rsidRPr="0037405E" w:rsidRDefault="00443ACC" w:rsidP="00761DEC">
                  <w:pPr>
                    <w:rPr>
                      <w:rFonts w:ascii="Avenir" w:eastAsia="Avenir" w:hAnsi="Avenir" w:cs="Avenir"/>
                      <w:sz w:val="20"/>
                      <w:szCs w:val="20"/>
                    </w:rPr>
                  </w:pPr>
                </w:p>
              </w:tc>
            </w:tr>
            <w:tr w:rsidR="002D01EF" w:rsidRPr="0037405E" w14:paraId="38FD1C6C" w14:textId="77777777" w:rsidTr="002D01EF">
              <w:trPr>
                <w:trHeight w:val="98"/>
              </w:trPr>
              <w:tc>
                <w:tcPr>
                  <w:tcW w:w="0" w:type="auto"/>
                </w:tcPr>
                <w:p w14:paraId="1F9A1115" w14:textId="7BA3FFF9" w:rsidR="002D01EF" w:rsidRPr="0037405E" w:rsidRDefault="00443ACC" w:rsidP="00761DEC">
                  <w:pPr>
                    <w:rPr>
                      <w:rFonts w:ascii="Avenir" w:eastAsia="Avenir" w:hAnsi="Avenir" w:cs="Avenir"/>
                      <w:sz w:val="20"/>
                      <w:szCs w:val="20"/>
                    </w:rPr>
                  </w:pPr>
                  <w:r w:rsidRPr="0037405E">
                    <w:rPr>
                      <w:rFonts w:ascii="Avenir" w:eastAsia="Avenir" w:hAnsi="Avenir" w:cs="Avenir"/>
                      <w:sz w:val="20"/>
                      <w:szCs w:val="20"/>
                    </w:rPr>
                    <w:lastRenderedPageBreak/>
                    <w:t>Day 22</w:t>
                  </w:r>
                </w:p>
              </w:tc>
              <w:tc>
                <w:tcPr>
                  <w:tcW w:w="0" w:type="auto"/>
                </w:tcPr>
                <w:p w14:paraId="748E0D98" w14:textId="0117D9A3"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 xml:space="preserve">Mex. City – New York </w:t>
                  </w:r>
                </w:p>
              </w:tc>
              <w:tc>
                <w:tcPr>
                  <w:tcW w:w="0" w:type="auto"/>
                </w:tcPr>
                <w:p w14:paraId="08AC7E8D" w14:textId="01EFB0D3" w:rsidR="002D01EF" w:rsidRPr="0037405E" w:rsidRDefault="004B362A" w:rsidP="00761DEC">
                  <w:pPr>
                    <w:rPr>
                      <w:rFonts w:ascii="Avenir" w:eastAsia="Avenir" w:hAnsi="Avenir" w:cs="Avenir"/>
                      <w:sz w:val="20"/>
                      <w:szCs w:val="20"/>
                    </w:rPr>
                  </w:pPr>
                  <w:r w:rsidRPr="0037405E">
                    <w:rPr>
                      <w:rFonts w:ascii="Avenir" w:eastAsia="Avenir" w:hAnsi="Avenir" w:cs="Avenir"/>
                      <w:sz w:val="20"/>
                      <w:szCs w:val="20"/>
                    </w:rPr>
                    <w:t>Departure</w:t>
                  </w:r>
                  <w:r w:rsidR="00267C83" w:rsidRPr="0037405E">
                    <w:rPr>
                      <w:rFonts w:ascii="Avenir" w:eastAsia="Avenir" w:hAnsi="Avenir" w:cs="Avenir"/>
                      <w:sz w:val="20"/>
                      <w:szCs w:val="20"/>
                    </w:rPr>
                    <w:t xml:space="preserve"> to New York</w:t>
                  </w:r>
                </w:p>
              </w:tc>
              <w:tc>
                <w:tcPr>
                  <w:tcW w:w="0" w:type="auto"/>
                </w:tcPr>
                <w:p w14:paraId="5C7FA44A" w14:textId="77777777" w:rsidR="002D01EF" w:rsidRPr="0037405E" w:rsidRDefault="002D01EF" w:rsidP="00761DEC">
                  <w:pPr>
                    <w:rPr>
                      <w:rFonts w:ascii="Avenir" w:eastAsia="Avenir" w:hAnsi="Avenir" w:cs="Avenir"/>
                      <w:sz w:val="20"/>
                      <w:szCs w:val="20"/>
                    </w:rPr>
                  </w:pPr>
                </w:p>
              </w:tc>
              <w:tc>
                <w:tcPr>
                  <w:tcW w:w="0" w:type="auto"/>
                </w:tcPr>
                <w:p w14:paraId="27CE8626" w14:textId="77777777" w:rsidR="002D01EF" w:rsidRPr="0037405E" w:rsidRDefault="002D01EF" w:rsidP="00761DEC">
                  <w:pPr>
                    <w:rPr>
                      <w:rFonts w:ascii="Avenir" w:eastAsia="Avenir" w:hAnsi="Avenir" w:cs="Avenir"/>
                      <w:sz w:val="20"/>
                      <w:szCs w:val="20"/>
                    </w:rPr>
                  </w:pPr>
                </w:p>
              </w:tc>
            </w:tr>
          </w:tbl>
          <w:p w14:paraId="3E413BC0" w14:textId="77777777" w:rsidR="00737A71" w:rsidRPr="0037405E" w:rsidRDefault="00737A71" w:rsidP="00761DEC">
            <w:pPr>
              <w:rPr>
                <w:rFonts w:ascii="Avenir" w:eastAsia="Avenir" w:hAnsi="Avenir" w:cs="Avenir"/>
                <w:sz w:val="20"/>
                <w:szCs w:val="20"/>
              </w:rPr>
            </w:pPr>
          </w:p>
          <w:p w14:paraId="679E1495" w14:textId="77777777" w:rsidR="00737A71" w:rsidRPr="0037405E" w:rsidRDefault="00737A71" w:rsidP="00761DEC">
            <w:pPr>
              <w:rPr>
                <w:rFonts w:ascii="Avenir" w:eastAsia="Avenir" w:hAnsi="Avenir" w:cs="Avenir"/>
                <w:sz w:val="20"/>
                <w:szCs w:val="20"/>
              </w:rPr>
            </w:pPr>
          </w:p>
          <w:p w14:paraId="36887E2F" w14:textId="77777777" w:rsidR="00737A71" w:rsidRPr="0037405E" w:rsidRDefault="00737A71" w:rsidP="00761DEC">
            <w:pPr>
              <w:rPr>
                <w:rFonts w:ascii="Avenir" w:eastAsia="Avenir" w:hAnsi="Avenir" w:cs="Avenir"/>
                <w:sz w:val="20"/>
                <w:szCs w:val="20"/>
              </w:rPr>
            </w:pPr>
          </w:p>
        </w:tc>
      </w:tr>
      <w:tr w:rsidR="00737A71" w:rsidRPr="0037405E" w14:paraId="150F1139" w14:textId="77777777" w:rsidTr="002D01EF">
        <w:trPr>
          <w:trHeight w:val="840"/>
        </w:trPr>
        <w:tc>
          <w:tcPr>
            <w:tcW w:w="8856" w:type="dxa"/>
            <w:tcBorders>
              <w:top w:val="single" w:sz="4" w:space="0" w:color="000000"/>
              <w:left w:val="single" w:sz="4" w:space="0" w:color="000000"/>
              <w:bottom w:val="single" w:sz="4" w:space="0" w:color="000000"/>
              <w:right w:val="single" w:sz="4" w:space="0" w:color="000000"/>
            </w:tcBorders>
          </w:tcPr>
          <w:p w14:paraId="79F78CC4" w14:textId="547BD100" w:rsidR="00737A71" w:rsidRPr="0037405E" w:rsidRDefault="00737A71" w:rsidP="00761DEC">
            <w:pPr>
              <w:rPr>
                <w:rFonts w:ascii="Avenir" w:eastAsia="Avenir" w:hAnsi="Avenir" w:cs="Avenir"/>
                <w:i/>
                <w:sz w:val="20"/>
                <w:szCs w:val="20"/>
              </w:rPr>
            </w:pPr>
            <w:r w:rsidRPr="0037405E">
              <w:rPr>
                <w:rFonts w:ascii="Avenir" w:eastAsia="Avenir" w:hAnsi="Avenir" w:cs="Avenir"/>
                <w:b/>
                <w:sz w:val="20"/>
                <w:szCs w:val="20"/>
              </w:rPr>
              <w:lastRenderedPageBreak/>
              <w:t>Unit Descriptions:</w:t>
            </w:r>
            <w:r w:rsidRPr="0037405E">
              <w:rPr>
                <w:rFonts w:ascii="Avenir" w:eastAsia="Avenir" w:hAnsi="Avenir" w:cs="Avenir"/>
                <w:sz w:val="20"/>
                <w:szCs w:val="20"/>
              </w:rPr>
              <w:t xml:space="preserve"> </w:t>
            </w:r>
            <w:r w:rsidRPr="0037405E">
              <w:rPr>
                <w:rFonts w:ascii="Avenir" w:eastAsia="Avenir" w:hAnsi="Avenir" w:cs="Avenir"/>
                <w:i/>
                <w:sz w:val="20"/>
                <w:szCs w:val="20"/>
              </w:rPr>
              <w:t>(Please describe in detail what topics will be covered in each unit or week. Specific assignments are not necessary unless they aid in understanding the unit.)</w:t>
            </w:r>
          </w:p>
          <w:p w14:paraId="28E0467F" w14:textId="77777777" w:rsidR="00737A71" w:rsidRPr="0037405E" w:rsidRDefault="00750A3D" w:rsidP="00761DEC">
            <w:pPr>
              <w:rPr>
                <w:rFonts w:ascii="Avenir" w:eastAsia="Avenir" w:hAnsi="Avenir" w:cs="Avenir"/>
                <w:sz w:val="20"/>
                <w:szCs w:val="20"/>
              </w:rPr>
            </w:pPr>
            <w:r w:rsidRPr="0037405E">
              <w:rPr>
                <w:rFonts w:ascii="Avenir" w:eastAsia="Avenir" w:hAnsi="Avenir" w:cs="Avenir"/>
                <w:sz w:val="20"/>
                <w:szCs w:val="20"/>
              </w:rPr>
              <w:t>UNIT 1</w:t>
            </w:r>
          </w:p>
          <w:p w14:paraId="7AAB85C4" w14:textId="77777777" w:rsidR="00750A3D" w:rsidRPr="0037405E" w:rsidRDefault="00750A3D" w:rsidP="00750A3D">
            <w:pPr>
              <w:rPr>
                <w:rFonts w:ascii="Avenir Book" w:eastAsia="Avenir" w:hAnsi="Avenir Book" w:cs="Avenir"/>
                <w:sz w:val="20"/>
                <w:szCs w:val="20"/>
              </w:rPr>
            </w:pPr>
            <w:r w:rsidRPr="0037405E">
              <w:rPr>
                <w:rFonts w:ascii="Avenir Book" w:eastAsia="Avenir" w:hAnsi="Avenir Book" w:cs="Avenir"/>
                <w:sz w:val="20"/>
                <w:szCs w:val="20"/>
              </w:rPr>
              <w:t>Historical Antecedents: artistic and literary precursors:</w:t>
            </w:r>
          </w:p>
          <w:p w14:paraId="2137B055" w14:textId="77777777" w:rsidR="00750A3D" w:rsidRPr="0037405E" w:rsidRDefault="00750A3D" w:rsidP="00750A3D">
            <w:pPr>
              <w:rPr>
                <w:rFonts w:ascii="Avenir Book" w:hAnsi="Avenir Book"/>
                <w:sz w:val="20"/>
                <w:szCs w:val="20"/>
              </w:rPr>
            </w:pPr>
            <w:r w:rsidRPr="0037405E">
              <w:rPr>
                <w:rFonts w:ascii="Avenir Book" w:hAnsi="Avenir Book"/>
                <w:sz w:val="20"/>
                <w:szCs w:val="20"/>
              </w:rPr>
              <w:t>Pre-Revolutionary Mexico (1848-1910)</w:t>
            </w:r>
          </w:p>
          <w:p w14:paraId="707477BB" w14:textId="77777777" w:rsidR="00750A3D" w:rsidRPr="0037405E" w:rsidRDefault="00750A3D" w:rsidP="00750A3D">
            <w:pPr>
              <w:rPr>
                <w:rFonts w:ascii="Avenir Book" w:hAnsi="Avenir Book"/>
                <w:sz w:val="20"/>
                <w:szCs w:val="20"/>
              </w:rPr>
            </w:pPr>
            <w:r w:rsidRPr="0037405E">
              <w:rPr>
                <w:rFonts w:ascii="Avenir Book" w:hAnsi="Avenir Book"/>
                <w:sz w:val="20"/>
                <w:szCs w:val="20"/>
              </w:rPr>
              <w:t>- Cultural and artistic context</w:t>
            </w:r>
          </w:p>
          <w:p w14:paraId="3F222C62" w14:textId="77777777" w:rsidR="00750A3D" w:rsidRPr="0037405E" w:rsidRDefault="00750A3D" w:rsidP="00750A3D">
            <w:pPr>
              <w:rPr>
                <w:rFonts w:ascii="Avenir Book" w:hAnsi="Avenir Book"/>
                <w:sz w:val="20"/>
                <w:szCs w:val="20"/>
              </w:rPr>
            </w:pPr>
            <w:r w:rsidRPr="0037405E">
              <w:rPr>
                <w:rFonts w:ascii="Avenir Book" w:hAnsi="Avenir Book"/>
                <w:sz w:val="20"/>
                <w:szCs w:val="20"/>
              </w:rPr>
              <w:t xml:space="preserve">- Historical Background </w:t>
            </w:r>
          </w:p>
          <w:p w14:paraId="1D0D715D" w14:textId="77777777" w:rsidR="00750A3D" w:rsidRPr="0037405E" w:rsidRDefault="00750A3D" w:rsidP="00750A3D">
            <w:pPr>
              <w:rPr>
                <w:rFonts w:ascii="Avenir Book" w:hAnsi="Avenir Book"/>
                <w:sz w:val="20"/>
                <w:szCs w:val="20"/>
              </w:rPr>
            </w:pPr>
            <w:r w:rsidRPr="0037405E">
              <w:rPr>
                <w:rFonts w:ascii="Avenir Book" w:hAnsi="Avenir Book"/>
                <w:sz w:val="20"/>
                <w:szCs w:val="20"/>
              </w:rPr>
              <w:t xml:space="preserve">- Precursors of Mexican </w:t>
            </w:r>
            <w:proofErr w:type="spellStart"/>
            <w:r w:rsidRPr="0037405E">
              <w:rPr>
                <w:rFonts w:ascii="Avenir Book" w:hAnsi="Avenir Book"/>
                <w:sz w:val="20"/>
                <w:szCs w:val="20"/>
              </w:rPr>
              <w:t>Muralism</w:t>
            </w:r>
            <w:proofErr w:type="spellEnd"/>
            <w:r w:rsidRPr="0037405E">
              <w:rPr>
                <w:rFonts w:ascii="Avenir Book" w:hAnsi="Avenir Book"/>
                <w:sz w:val="20"/>
                <w:szCs w:val="20"/>
              </w:rPr>
              <w:t xml:space="preserve">: José Guadalupe Posada / Dr. </w:t>
            </w:r>
            <w:proofErr w:type="spellStart"/>
            <w:r w:rsidRPr="0037405E">
              <w:rPr>
                <w:rFonts w:ascii="Avenir Book" w:hAnsi="Avenir Book"/>
                <w:sz w:val="20"/>
                <w:szCs w:val="20"/>
              </w:rPr>
              <w:t>Atl</w:t>
            </w:r>
            <w:proofErr w:type="spellEnd"/>
            <w:r w:rsidRPr="0037405E">
              <w:rPr>
                <w:rFonts w:ascii="Avenir Book" w:hAnsi="Avenir Book"/>
                <w:sz w:val="20"/>
                <w:szCs w:val="20"/>
              </w:rPr>
              <w:t xml:space="preserve"> / Adolfo Guest- </w:t>
            </w:r>
            <w:proofErr w:type="spellStart"/>
            <w:r w:rsidRPr="0037405E">
              <w:rPr>
                <w:rFonts w:ascii="Avenir Book" w:hAnsi="Avenir Book"/>
                <w:sz w:val="20"/>
                <w:szCs w:val="20"/>
              </w:rPr>
              <w:t>Maugard</w:t>
            </w:r>
            <w:proofErr w:type="spellEnd"/>
            <w:r w:rsidRPr="0037405E">
              <w:rPr>
                <w:rFonts w:ascii="Avenir Book" w:hAnsi="Avenir Book"/>
                <w:sz w:val="20"/>
                <w:szCs w:val="20"/>
              </w:rPr>
              <w:t xml:space="preserve">   </w:t>
            </w:r>
          </w:p>
          <w:p w14:paraId="02374B69" w14:textId="27C2B462" w:rsidR="00750A3D" w:rsidRPr="0037405E" w:rsidRDefault="00750A3D" w:rsidP="00750A3D">
            <w:pPr>
              <w:rPr>
                <w:rFonts w:ascii="Avenir" w:eastAsia="Avenir" w:hAnsi="Avenir" w:cs="Avenir"/>
                <w:sz w:val="20"/>
                <w:szCs w:val="20"/>
              </w:rPr>
            </w:pPr>
            <w:r w:rsidRPr="0037405E">
              <w:rPr>
                <w:rFonts w:ascii="Avenir Book" w:hAnsi="Avenir Book"/>
                <w:sz w:val="20"/>
                <w:szCs w:val="20"/>
              </w:rPr>
              <w:t xml:space="preserve">- Photojournalism in Revolutionary Mexico: The </w:t>
            </w:r>
            <w:proofErr w:type="spellStart"/>
            <w:r w:rsidRPr="0037405E">
              <w:rPr>
                <w:rFonts w:ascii="Avenir Book" w:hAnsi="Avenir Book"/>
                <w:sz w:val="20"/>
                <w:szCs w:val="20"/>
              </w:rPr>
              <w:t>Casasola</w:t>
            </w:r>
            <w:proofErr w:type="spellEnd"/>
            <w:r w:rsidRPr="0037405E">
              <w:rPr>
                <w:rFonts w:ascii="Avenir Book" w:hAnsi="Avenir Book"/>
                <w:sz w:val="20"/>
                <w:szCs w:val="20"/>
              </w:rPr>
              <w:t xml:space="preserve"> Archive</w:t>
            </w:r>
          </w:p>
          <w:p w14:paraId="574D400F" w14:textId="77777777" w:rsidR="00750A3D" w:rsidRPr="0037405E" w:rsidRDefault="00750A3D" w:rsidP="00761DEC">
            <w:pPr>
              <w:rPr>
                <w:rFonts w:ascii="Avenir" w:eastAsia="Avenir" w:hAnsi="Avenir" w:cs="Avenir"/>
                <w:sz w:val="20"/>
                <w:szCs w:val="20"/>
              </w:rPr>
            </w:pPr>
          </w:p>
          <w:p w14:paraId="738EE4E5" w14:textId="048CB6E4" w:rsidR="00737A71" w:rsidRPr="0037405E" w:rsidRDefault="00750A3D" w:rsidP="00761DEC">
            <w:pPr>
              <w:rPr>
                <w:rFonts w:ascii="Avenir" w:eastAsia="Avenir" w:hAnsi="Avenir" w:cs="Avenir"/>
                <w:sz w:val="20"/>
                <w:szCs w:val="20"/>
              </w:rPr>
            </w:pPr>
            <w:r w:rsidRPr="0037405E">
              <w:rPr>
                <w:rFonts w:ascii="Avenir" w:eastAsia="Avenir" w:hAnsi="Avenir" w:cs="Avenir"/>
                <w:sz w:val="20"/>
                <w:szCs w:val="20"/>
              </w:rPr>
              <w:t>UNIT 2</w:t>
            </w:r>
          </w:p>
          <w:p w14:paraId="71EF86EA" w14:textId="0700F734" w:rsidR="00750A3D" w:rsidRPr="0037405E" w:rsidRDefault="00750A3D" w:rsidP="00750A3D">
            <w:pPr>
              <w:rPr>
                <w:rFonts w:ascii="Avenir Book" w:eastAsia="Avenir" w:hAnsi="Avenir Book" w:cs="Avenir"/>
                <w:sz w:val="20"/>
                <w:szCs w:val="20"/>
              </w:rPr>
            </w:pPr>
            <w:r w:rsidRPr="0037405E">
              <w:rPr>
                <w:rFonts w:ascii="Avenir Book" w:eastAsia="Avenir" w:hAnsi="Avenir Book" w:cs="Avenir"/>
                <w:sz w:val="20"/>
                <w:szCs w:val="20"/>
              </w:rPr>
              <w:t xml:space="preserve">The Muralist Movement &amp; The Revolution Artistic Culture: </w:t>
            </w:r>
          </w:p>
          <w:p w14:paraId="0D17A31E" w14:textId="77777777" w:rsidR="00750A3D" w:rsidRPr="0037405E" w:rsidRDefault="00750A3D" w:rsidP="00750A3D">
            <w:pPr>
              <w:rPr>
                <w:rFonts w:ascii="Avenir Book" w:hAnsi="Avenir Book"/>
                <w:sz w:val="20"/>
                <w:szCs w:val="20"/>
              </w:rPr>
            </w:pPr>
            <w:r w:rsidRPr="0037405E">
              <w:rPr>
                <w:rFonts w:ascii="Avenir Book" w:hAnsi="Avenir Book"/>
                <w:sz w:val="20"/>
                <w:szCs w:val="20"/>
              </w:rPr>
              <w:t xml:space="preserve">Historical Background / Muralist </w:t>
            </w:r>
          </w:p>
          <w:p w14:paraId="5ED95CC9" w14:textId="77777777" w:rsidR="00750A3D" w:rsidRPr="0037405E" w:rsidRDefault="00750A3D" w:rsidP="00750A3D">
            <w:pPr>
              <w:rPr>
                <w:rFonts w:ascii="Avenir Book" w:hAnsi="Avenir Book"/>
                <w:sz w:val="20"/>
                <w:szCs w:val="20"/>
              </w:rPr>
            </w:pPr>
            <w:r w:rsidRPr="0037405E">
              <w:rPr>
                <w:rFonts w:ascii="Avenir Book" w:hAnsi="Avenir Book"/>
                <w:sz w:val="20"/>
                <w:szCs w:val="20"/>
              </w:rPr>
              <w:t>- José Clemente Orozco</w:t>
            </w:r>
          </w:p>
          <w:p w14:paraId="53C96F46" w14:textId="77777777" w:rsidR="00750A3D" w:rsidRPr="0037405E" w:rsidRDefault="00750A3D" w:rsidP="00750A3D">
            <w:pPr>
              <w:rPr>
                <w:rFonts w:ascii="Avenir Book" w:hAnsi="Avenir Book"/>
                <w:sz w:val="20"/>
                <w:szCs w:val="20"/>
              </w:rPr>
            </w:pPr>
            <w:r w:rsidRPr="0037405E">
              <w:rPr>
                <w:rFonts w:ascii="Avenir Book" w:hAnsi="Avenir Book"/>
                <w:sz w:val="20"/>
                <w:szCs w:val="20"/>
              </w:rPr>
              <w:t xml:space="preserve">- Muralist Diego Rivera </w:t>
            </w:r>
          </w:p>
          <w:p w14:paraId="71BEAB9D" w14:textId="77777777" w:rsidR="00750A3D" w:rsidRPr="0037405E" w:rsidRDefault="00750A3D" w:rsidP="00750A3D">
            <w:pPr>
              <w:rPr>
                <w:rFonts w:ascii="Avenir Book" w:hAnsi="Avenir Book"/>
                <w:sz w:val="20"/>
                <w:szCs w:val="20"/>
              </w:rPr>
            </w:pPr>
            <w:r w:rsidRPr="0037405E">
              <w:rPr>
                <w:rFonts w:ascii="Avenir Book" w:hAnsi="Avenir Book"/>
                <w:sz w:val="20"/>
                <w:szCs w:val="20"/>
              </w:rPr>
              <w:t xml:space="preserve">- Muralist David Alfaro Siqueiros and other muralists painters </w:t>
            </w:r>
          </w:p>
          <w:p w14:paraId="3ACAA869" w14:textId="77777777" w:rsidR="00750A3D" w:rsidRPr="0037405E" w:rsidRDefault="00750A3D" w:rsidP="00750A3D">
            <w:pPr>
              <w:rPr>
                <w:rFonts w:ascii="Avenir Book" w:hAnsi="Avenir Book"/>
                <w:sz w:val="20"/>
                <w:szCs w:val="20"/>
              </w:rPr>
            </w:pPr>
            <w:r w:rsidRPr="0037405E">
              <w:rPr>
                <w:rFonts w:ascii="Avenir Book" w:hAnsi="Avenir Book"/>
                <w:sz w:val="20"/>
                <w:szCs w:val="20"/>
              </w:rPr>
              <w:t xml:space="preserve">- Easel painting in revolutionary Mexico </w:t>
            </w:r>
          </w:p>
          <w:p w14:paraId="4B183BC4" w14:textId="77777777" w:rsidR="00750A3D" w:rsidRPr="0037405E" w:rsidRDefault="00750A3D" w:rsidP="00750A3D">
            <w:pPr>
              <w:rPr>
                <w:rFonts w:ascii="Avenir Book" w:hAnsi="Avenir Book"/>
                <w:sz w:val="20"/>
                <w:szCs w:val="20"/>
              </w:rPr>
            </w:pPr>
            <w:r w:rsidRPr="0037405E">
              <w:rPr>
                <w:rFonts w:ascii="Avenir Book" w:hAnsi="Avenir Book"/>
                <w:sz w:val="20"/>
                <w:szCs w:val="20"/>
              </w:rPr>
              <w:t>- Revolutionary graphics: The People’s Graphic Workshop</w:t>
            </w:r>
          </w:p>
          <w:p w14:paraId="7BB998AE" w14:textId="77777777" w:rsidR="00750A3D" w:rsidRPr="0037405E" w:rsidRDefault="00750A3D" w:rsidP="00750A3D">
            <w:pPr>
              <w:rPr>
                <w:rFonts w:ascii="Avenir Book" w:hAnsi="Avenir Book"/>
                <w:sz w:val="20"/>
                <w:szCs w:val="20"/>
              </w:rPr>
            </w:pPr>
          </w:p>
          <w:p w14:paraId="1A233A2F" w14:textId="77777777" w:rsidR="00750A3D" w:rsidRPr="0037405E" w:rsidRDefault="00750A3D" w:rsidP="00750A3D">
            <w:pPr>
              <w:rPr>
                <w:rFonts w:ascii="Avenir Book" w:hAnsi="Avenir Book"/>
                <w:sz w:val="20"/>
                <w:szCs w:val="20"/>
              </w:rPr>
            </w:pPr>
            <w:r w:rsidRPr="0037405E">
              <w:rPr>
                <w:rFonts w:ascii="Avenir Book" w:hAnsi="Avenir Book"/>
                <w:sz w:val="20"/>
                <w:szCs w:val="20"/>
              </w:rPr>
              <w:t>UNIT 3</w:t>
            </w:r>
          </w:p>
          <w:p w14:paraId="3CC45270" w14:textId="77777777" w:rsidR="0037405E" w:rsidRPr="0037405E" w:rsidRDefault="0037405E" w:rsidP="0037405E">
            <w:pPr>
              <w:rPr>
                <w:rFonts w:ascii="Avenir Book" w:hAnsi="Avenir Book"/>
                <w:sz w:val="20"/>
                <w:szCs w:val="20"/>
              </w:rPr>
            </w:pPr>
            <w:r w:rsidRPr="0037405E">
              <w:rPr>
                <w:rFonts w:ascii="Avenir Book" w:hAnsi="Avenir Book"/>
                <w:sz w:val="20"/>
                <w:szCs w:val="20"/>
              </w:rPr>
              <w:t xml:space="preserve">The Ultimate Revolutionary Spectacle: </w:t>
            </w:r>
          </w:p>
          <w:p w14:paraId="529B6781" w14:textId="77777777" w:rsidR="0037405E" w:rsidRPr="0037405E" w:rsidRDefault="0037405E" w:rsidP="0037405E">
            <w:pPr>
              <w:rPr>
                <w:rFonts w:ascii="Avenir Book" w:hAnsi="Avenir Book"/>
                <w:sz w:val="20"/>
                <w:szCs w:val="20"/>
              </w:rPr>
            </w:pPr>
            <w:r w:rsidRPr="0037405E">
              <w:rPr>
                <w:rFonts w:ascii="Avenir Book" w:hAnsi="Avenir Book"/>
                <w:sz w:val="20"/>
                <w:szCs w:val="20"/>
              </w:rPr>
              <w:softHyphen/>
              <w:t xml:space="preserve">- Artistic Photography in revolutionary Mexico </w:t>
            </w:r>
          </w:p>
          <w:p w14:paraId="2EDEB162" w14:textId="77777777" w:rsidR="0037405E" w:rsidRPr="0037405E" w:rsidRDefault="0037405E" w:rsidP="0037405E">
            <w:pPr>
              <w:rPr>
                <w:rFonts w:ascii="Avenir Book" w:hAnsi="Avenir Book"/>
                <w:sz w:val="20"/>
                <w:szCs w:val="20"/>
              </w:rPr>
            </w:pPr>
            <w:r w:rsidRPr="0037405E">
              <w:rPr>
                <w:rFonts w:ascii="Avenir Book" w:hAnsi="Avenir Book"/>
                <w:sz w:val="20"/>
                <w:szCs w:val="20"/>
              </w:rPr>
              <w:t>- The “Golden Age of Mexican Cinema”</w:t>
            </w:r>
          </w:p>
          <w:p w14:paraId="4A4BD4A7" w14:textId="77777777" w:rsidR="00750A3D" w:rsidRPr="0037405E" w:rsidRDefault="0037405E" w:rsidP="0037405E">
            <w:pPr>
              <w:rPr>
                <w:rFonts w:ascii="Avenir Book" w:eastAsia="Avenir" w:hAnsi="Avenir Book" w:cs="Avenir"/>
                <w:sz w:val="20"/>
                <w:szCs w:val="20"/>
              </w:rPr>
            </w:pPr>
            <w:r w:rsidRPr="0037405E">
              <w:rPr>
                <w:rFonts w:ascii="Avenir Book" w:eastAsia="Avenir" w:hAnsi="Avenir Book" w:cs="Avenir"/>
                <w:sz w:val="20"/>
                <w:szCs w:val="20"/>
              </w:rPr>
              <w:t>- Architecture in revolutionary Mexico</w:t>
            </w:r>
          </w:p>
          <w:p w14:paraId="3EFD4363" w14:textId="3047B732" w:rsidR="0037405E" w:rsidRPr="0037405E" w:rsidRDefault="0037405E" w:rsidP="0037405E">
            <w:pPr>
              <w:rPr>
                <w:rFonts w:ascii="Avenir" w:eastAsia="Avenir" w:hAnsi="Avenir" w:cs="Avenir"/>
                <w:sz w:val="20"/>
                <w:szCs w:val="20"/>
              </w:rPr>
            </w:pPr>
          </w:p>
        </w:tc>
      </w:tr>
      <w:tr w:rsidR="00737A71" w:rsidRPr="0037405E" w14:paraId="7094796A" w14:textId="77777777" w:rsidTr="002D01EF">
        <w:trPr>
          <w:trHeight w:val="1400"/>
        </w:trPr>
        <w:tc>
          <w:tcPr>
            <w:tcW w:w="8856" w:type="dxa"/>
            <w:tcBorders>
              <w:top w:val="single" w:sz="4" w:space="0" w:color="000000"/>
              <w:left w:val="single" w:sz="4" w:space="0" w:color="000000"/>
              <w:bottom w:val="single" w:sz="4" w:space="0" w:color="000000"/>
              <w:right w:val="single" w:sz="4" w:space="0" w:color="000000"/>
            </w:tcBorders>
          </w:tcPr>
          <w:p w14:paraId="267E57E7" w14:textId="65ED7D07" w:rsidR="00737A71" w:rsidRPr="0037405E" w:rsidRDefault="00737A71" w:rsidP="00761DEC">
            <w:pPr>
              <w:rPr>
                <w:rFonts w:ascii="Avenir" w:eastAsia="Avenir" w:hAnsi="Avenir" w:cs="Avenir"/>
                <w:b/>
                <w:sz w:val="20"/>
                <w:szCs w:val="20"/>
              </w:rPr>
            </w:pPr>
            <w:r w:rsidRPr="0037405E">
              <w:rPr>
                <w:rFonts w:ascii="Avenir" w:eastAsia="Avenir" w:hAnsi="Avenir" w:cs="Avenir"/>
                <w:b/>
                <w:sz w:val="20"/>
                <w:szCs w:val="20"/>
              </w:rPr>
              <w:t xml:space="preserve">Bibliography </w:t>
            </w:r>
            <w:r w:rsidRPr="0037405E">
              <w:rPr>
                <w:rFonts w:ascii="Avenir" w:eastAsia="Avenir" w:hAnsi="Avenir" w:cs="Avenir"/>
                <w:b/>
                <w:i/>
                <w:sz w:val="20"/>
                <w:szCs w:val="20"/>
              </w:rPr>
              <w:t xml:space="preserve">(25 entries max. See citation styles here </w:t>
            </w:r>
            <w:hyperlink r:id="rId9" w:history="1">
              <w:r w:rsidR="0037405E" w:rsidRPr="0037405E">
                <w:rPr>
                  <w:rStyle w:val="Hyperlink"/>
                  <w:rFonts w:ascii="Avenir" w:eastAsia="Avenir" w:hAnsi="Avenir" w:cs="Avenir"/>
                  <w:b/>
                  <w:i/>
                  <w:sz w:val="20"/>
                  <w:szCs w:val="20"/>
                </w:rPr>
                <w:t>http://www.fitnyc.edu/writing-studio/guide</w:t>
              </w:r>
              <w:r w:rsidR="0037405E" w:rsidRPr="0037405E">
                <w:rPr>
                  <w:rStyle w:val="Hyperlink"/>
                  <w:rFonts w:ascii="Avenir" w:eastAsia="Avenir" w:hAnsi="Avenir" w:cs="Avenir"/>
                  <w:b/>
                  <w:i/>
                  <w:sz w:val="20"/>
                  <w:szCs w:val="20"/>
                </w:rPr>
                <w:t>s</w:t>
              </w:r>
              <w:r w:rsidR="0037405E" w:rsidRPr="0037405E">
                <w:rPr>
                  <w:rStyle w:val="Hyperlink"/>
                  <w:rFonts w:ascii="Avenir" w:eastAsia="Avenir" w:hAnsi="Avenir" w:cs="Avenir"/>
                  <w:b/>
                  <w:i/>
                  <w:sz w:val="20"/>
                  <w:szCs w:val="20"/>
                </w:rPr>
                <w:t>/citing.php</w:t>
              </w:r>
            </w:hyperlink>
            <w:r w:rsidRPr="0037405E">
              <w:rPr>
                <w:rFonts w:ascii="Avenir" w:eastAsia="Avenir" w:hAnsi="Avenir" w:cs="Avenir"/>
                <w:b/>
                <w:i/>
                <w:sz w:val="20"/>
                <w:szCs w:val="20"/>
              </w:rPr>
              <w:t>:)</w:t>
            </w:r>
            <w:r w:rsidRPr="0037405E">
              <w:rPr>
                <w:rFonts w:ascii="Avenir" w:eastAsia="Avenir" w:hAnsi="Avenir" w:cs="Avenir"/>
                <w:b/>
                <w:sz w:val="20"/>
                <w:szCs w:val="20"/>
              </w:rPr>
              <w:t>:</w:t>
            </w:r>
          </w:p>
          <w:p w14:paraId="62E26290" w14:textId="77777777" w:rsidR="0037405E" w:rsidRPr="0037405E" w:rsidRDefault="0037405E" w:rsidP="0037405E">
            <w:pPr>
              <w:pStyle w:val="BodyText"/>
              <w:rPr>
                <w:rFonts w:ascii="Avenir Book" w:hAnsi="Avenir Book"/>
                <w:lang w:val="en-US"/>
              </w:rPr>
            </w:pPr>
            <w:proofErr w:type="spellStart"/>
            <w:r w:rsidRPr="0037405E">
              <w:rPr>
                <w:rFonts w:ascii="Avenir Book" w:hAnsi="Avenir Book"/>
                <w:lang w:val="en-US"/>
              </w:rPr>
              <w:t>Ades</w:t>
            </w:r>
            <w:proofErr w:type="spellEnd"/>
            <w:r w:rsidRPr="0037405E">
              <w:rPr>
                <w:rFonts w:ascii="Avenir Book" w:hAnsi="Avenir Book"/>
                <w:lang w:val="en-US"/>
              </w:rPr>
              <w:t xml:space="preserve">, Dawn. </w:t>
            </w:r>
            <w:r w:rsidRPr="0037405E">
              <w:rPr>
                <w:rFonts w:ascii="Avenir Book" w:hAnsi="Avenir Book"/>
                <w:i/>
                <w:lang w:val="en-US"/>
              </w:rPr>
              <w:t>Art in Latin America</w:t>
            </w:r>
            <w:r w:rsidRPr="0037405E">
              <w:rPr>
                <w:rFonts w:ascii="Avenir Book" w:hAnsi="Avenir Book"/>
                <w:lang w:val="en-US"/>
              </w:rPr>
              <w:t xml:space="preserve">. New Haven: Yale U. P., 1989. </w:t>
            </w:r>
          </w:p>
          <w:p w14:paraId="21EC132B" w14:textId="77777777" w:rsidR="0037405E" w:rsidRPr="0037405E" w:rsidRDefault="0037405E" w:rsidP="0037405E">
            <w:pPr>
              <w:pStyle w:val="BodyText"/>
              <w:rPr>
                <w:rFonts w:ascii="Avenir Book" w:hAnsi="Avenir Book"/>
                <w:lang w:val="en-US"/>
              </w:rPr>
            </w:pPr>
          </w:p>
          <w:p w14:paraId="78A81ED3" w14:textId="77777777" w:rsidR="0037405E" w:rsidRPr="0037405E" w:rsidRDefault="0037405E" w:rsidP="0037405E">
            <w:pPr>
              <w:pStyle w:val="BodyText"/>
              <w:rPr>
                <w:rFonts w:ascii="Avenir Book" w:hAnsi="Avenir Book"/>
                <w:lang w:val="en-US"/>
              </w:rPr>
            </w:pPr>
            <w:proofErr w:type="spellStart"/>
            <w:r w:rsidRPr="0037405E">
              <w:rPr>
                <w:rFonts w:ascii="Avenir Book" w:hAnsi="Avenir Book"/>
                <w:lang w:val="en-US"/>
              </w:rPr>
              <w:t>Anreus</w:t>
            </w:r>
            <w:proofErr w:type="spellEnd"/>
            <w:r w:rsidRPr="0037405E">
              <w:rPr>
                <w:rFonts w:ascii="Avenir Book" w:hAnsi="Avenir Book"/>
                <w:lang w:val="en-US"/>
              </w:rPr>
              <w:t xml:space="preserve">, Alejandro. </w:t>
            </w:r>
            <w:r w:rsidRPr="0037405E">
              <w:rPr>
                <w:rFonts w:ascii="Avenir Book" w:hAnsi="Avenir Book"/>
                <w:i/>
                <w:lang w:val="en-US"/>
              </w:rPr>
              <w:t xml:space="preserve">Orozco in </w:t>
            </w:r>
            <w:proofErr w:type="spellStart"/>
            <w:r w:rsidRPr="0037405E">
              <w:rPr>
                <w:rFonts w:ascii="Avenir Book" w:hAnsi="Avenir Book"/>
                <w:i/>
                <w:lang w:val="en-US"/>
              </w:rPr>
              <w:t>Gringoland</w:t>
            </w:r>
            <w:proofErr w:type="spellEnd"/>
            <w:r w:rsidRPr="0037405E">
              <w:rPr>
                <w:rFonts w:ascii="Avenir Book" w:hAnsi="Avenir Book"/>
                <w:i/>
                <w:lang w:val="en-US"/>
              </w:rPr>
              <w:t>: The Years in New York</w:t>
            </w:r>
            <w:r w:rsidRPr="0037405E">
              <w:rPr>
                <w:rFonts w:ascii="Avenir Book" w:hAnsi="Avenir Book"/>
                <w:lang w:val="en-US"/>
              </w:rPr>
              <w:t xml:space="preserve">. Albuquerque: U. of New Mexico P., 2001.   </w:t>
            </w:r>
          </w:p>
          <w:p w14:paraId="64B38C6C" w14:textId="77777777" w:rsidR="0037405E" w:rsidRPr="0037405E" w:rsidRDefault="0037405E" w:rsidP="0037405E">
            <w:pPr>
              <w:pStyle w:val="BodyText"/>
              <w:rPr>
                <w:rFonts w:ascii="Avenir Book" w:hAnsi="Avenir Book"/>
                <w:lang w:val="en-US"/>
              </w:rPr>
            </w:pPr>
          </w:p>
          <w:p w14:paraId="571EEA2B" w14:textId="77777777" w:rsidR="0037405E" w:rsidRPr="0037405E" w:rsidRDefault="0037405E" w:rsidP="0037405E">
            <w:pPr>
              <w:pStyle w:val="BodyText"/>
              <w:rPr>
                <w:rFonts w:ascii="Avenir Book" w:hAnsi="Avenir Book"/>
                <w:lang w:val="en-US"/>
              </w:rPr>
            </w:pPr>
            <w:proofErr w:type="spellStart"/>
            <w:r w:rsidRPr="0037405E">
              <w:rPr>
                <w:rFonts w:ascii="Avenir Book" w:hAnsi="Avenir Book"/>
                <w:lang w:val="en-US"/>
              </w:rPr>
              <w:t>Argenteri</w:t>
            </w:r>
            <w:proofErr w:type="spellEnd"/>
            <w:r w:rsidRPr="0037405E">
              <w:rPr>
                <w:rFonts w:ascii="Avenir Book" w:hAnsi="Avenir Book"/>
                <w:lang w:val="en-US"/>
              </w:rPr>
              <w:t xml:space="preserve">, </w:t>
            </w:r>
            <w:proofErr w:type="spellStart"/>
            <w:r w:rsidRPr="0037405E">
              <w:rPr>
                <w:rFonts w:ascii="Avenir Book" w:hAnsi="Avenir Book"/>
                <w:lang w:val="en-US"/>
              </w:rPr>
              <w:t>Letizia</w:t>
            </w:r>
            <w:proofErr w:type="spellEnd"/>
            <w:r w:rsidRPr="0037405E">
              <w:rPr>
                <w:rFonts w:ascii="Avenir Book" w:hAnsi="Avenir Book"/>
                <w:lang w:val="en-US"/>
              </w:rPr>
              <w:t xml:space="preserve">. </w:t>
            </w:r>
            <w:r w:rsidRPr="0037405E">
              <w:rPr>
                <w:rFonts w:ascii="Avenir Book" w:hAnsi="Avenir Book"/>
                <w:i/>
                <w:lang w:val="en-US"/>
              </w:rPr>
              <w:t xml:space="preserve">Tina </w:t>
            </w:r>
            <w:proofErr w:type="spellStart"/>
            <w:r w:rsidRPr="0037405E">
              <w:rPr>
                <w:rFonts w:ascii="Avenir Book" w:hAnsi="Avenir Book"/>
                <w:i/>
                <w:lang w:val="en-US"/>
              </w:rPr>
              <w:t>Modotti</w:t>
            </w:r>
            <w:proofErr w:type="spellEnd"/>
            <w:r w:rsidRPr="0037405E">
              <w:rPr>
                <w:rFonts w:ascii="Avenir Book" w:hAnsi="Avenir Book"/>
                <w:i/>
                <w:lang w:val="en-US"/>
              </w:rPr>
              <w:t>: Between Art and Revolution.</w:t>
            </w:r>
            <w:r w:rsidRPr="0037405E">
              <w:rPr>
                <w:rFonts w:ascii="Avenir Book" w:hAnsi="Avenir Book"/>
                <w:lang w:val="en-US"/>
              </w:rPr>
              <w:t xml:space="preserve"> New Haven: Yale U. P., 2003. </w:t>
            </w:r>
          </w:p>
          <w:p w14:paraId="7643C13B" w14:textId="77777777" w:rsidR="0037405E" w:rsidRPr="0037405E" w:rsidRDefault="0037405E" w:rsidP="0037405E">
            <w:pPr>
              <w:rPr>
                <w:rFonts w:ascii="Avenir Book" w:hAnsi="Avenir Book"/>
                <w:sz w:val="20"/>
                <w:szCs w:val="20"/>
              </w:rPr>
            </w:pPr>
          </w:p>
          <w:p w14:paraId="2058E19B" w14:textId="77777777" w:rsidR="0037405E" w:rsidRPr="0037405E" w:rsidRDefault="0037405E" w:rsidP="0037405E">
            <w:pPr>
              <w:rPr>
                <w:rFonts w:ascii="Avenir Book" w:hAnsi="Avenir Book"/>
                <w:i/>
                <w:sz w:val="20"/>
                <w:szCs w:val="20"/>
              </w:rPr>
            </w:pPr>
            <w:proofErr w:type="spellStart"/>
            <w:r w:rsidRPr="0037405E">
              <w:rPr>
                <w:rFonts w:ascii="Avenir Book" w:hAnsi="Avenir Book"/>
                <w:i/>
                <w:sz w:val="20"/>
                <w:szCs w:val="20"/>
              </w:rPr>
              <w:t>Brehme</w:t>
            </w:r>
            <w:proofErr w:type="spellEnd"/>
            <w:r w:rsidRPr="0037405E">
              <w:rPr>
                <w:rFonts w:ascii="Avenir Book" w:hAnsi="Avenir Book"/>
                <w:i/>
                <w:sz w:val="20"/>
                <w:szCs w:val="20"/>
              </w:rPr>
              <w:t>, Hugo. 1882-1954</w:t>
            </w:r>
            <w:r w:rsidRPr="0037405E">
              <w:rPr>
                <w:rFonts w:ascii="Avenir Book" w:hAnsi="Avenir Book"/>
                <w:sz w:val="20"/>
                <w:szCs w:val="20"/>
              </w:rPr>
              <w:t xml:space="preserve">. Ed. Michael </w:t>
            </w:r>
            <w:proofErr w:type="spellStart"/>
            <w:r w:rsidRPr="0037405E">
              <w:rPr>
                <w:rFonts w:ascii="Avenir Book" w:hAnsi="Avenir Book"/>
                <w:sz w:val="20"/>
                <w:szCs w:val="20"/>
              </w:rPr>
              <w:t>Nungesser</w:t>
            </w:r>
            <w:proofErr w:type="spellEnd"/>
            <w:r w:rsidRPr="0037405E">
              <w:rPr>
                <w:rFonts w:ascii="Avenir Book" w:hAnsi="Avenir Book"/>
                <w:sz w:val="20"/>
                <w:szCs w:val="20"/>
              </w:rPr>
              <w:t xml:space="preserve"> </w:t>
            </w:r>
            <w:proofErr w:type="spellStart"/>
            <w:r w:rsidRPr="0037405E">
              <w:rPr>
                <w:rFonts w:ascii="Avenir Book" w:hAnsi="Avenir Book"/>
                <w:sz w:val="20"/>
                <w:szCs w:val="20"/>
              </w:rPr>
              <w:t>Herausgeber</w:t>
            </w:r>
            <w:proofErr w:type="spellEnd"/>
            <w:r w:rsidRPr="0037405E">
              <w:rPr>
                <w:rFonts w:ascii="Avenir Book" w:hAnsi="Avenir Book"/>
                <w:sz w:val="20"/>
                <w:szCs w:val="20"/>
              </w:rPr>
              <w:t xml:space="preserve">, Berlin: </w:t>
            </w:r>
            <w:proofErr w:type="spellStart"/>
            <w:r w:rsidRPr="0037405E">
              <w:rPr>
                <w:rFonts w:ascii="Avenir Book" w:hAnsi="Avenir Book"/>
                <w:sz w:val="20"/>
                <w:szCs w:val="20"/>
              </w:rPr>
              <w:t>Verlag</w:t>
            </w:r>
            <w:proofErr w:type="spellEnd"/>
            <w:r w:rsidRPr="0037405E">
              <w:rPr>
                <w:rFonts w:ascii="Avenir Book" w:hAnsi="Avenir Book"/>
                <w:sz w:val="20"/>
                <w:szCs w:val="20"/>
              </w:rPr>
              <w:t xml:space="preserve"> </w:t>
            </w:r>
            <w:proofErr w:type="spellStart"/>
            <w:r w:rsidRPr="0037405E">
              <w:rPr>
                <w:rFonts w:ascii="Avenir Book" w:hAnsi="Avenir Book"/>
                <w:sz w:val="20"/>
                <w:szCs w:val="20"/>
              </w:rPr>
              <w:t>Willmuth</w:t>
            </w:r>
            <w:proofErr w:type="spellEnd"/>
            <w:r w:rsidRPr="0037405E">
              <w:rPr>
                <w:rFonts w:ascii="Avenir Book" w:hAnsi="Avenir Book"/>
                <w:sz w:val="20"/>
                <w:szCs w:val="20"/>
              </w:rPr>
              <w:t xml:space="preserve">, 2004. </w:t>
            </w:r>
          </w:p>
          <w:p w14:paraId="0CD3C3D0" w14:textId="77777777" w:rsidR="0037405E" w:rsidRPr="0037405E" w:rsidRDefault="0037405E" w:rsidP="0037405E">
            <w:pPr>
              <w:rPr>
                <w:rFonts w:ascii="Avenir Book" w:hAnsi="Avenir Book"/>
                <w:sz w:val="20"/>
                <w:szCs w:val="20"/>
              </w:rPr>
            </w:pPr>
          </w:p>
          <w:p w14:paraId="330BC77F" w14:textId="77777777" w:rsidR="0037405E" w:rsidRPr="0037405E" w:rsidRDefault="0037405E" w:rsidP="0037405E">
            <w:pPr>
              <w:rPr>
                <w:rFonts w:ascii="Avenir Book" w:hAnsi="Avenir Book"/>
                <w:sz w:val="20"/>
                <w:szCs w:val="20"/>
              </w:rPr>
            </w:pPr>
            <w:r w:rsidRPr="0037405E">
              <w:rPr>
                <w:rFonts w:ascii="Avenir Book" w:hAnsi="Avenir Book"/>
                <w:i/>
                <w:sz w:val="20"/>
                <w:szCs w:val="20"/>
              </w:rPr>
              <w:t>The Latin American Spirit: Art and Artists in the United States, 1920-1970.</w:t>
            </w:r>
            <w:r w:rsidRPr="0037405E">
              <w:rPr>
                <w:rFonts w:ascii="Avenir Book" w:hAnsi="Avenir Book"/>
                <w:sz w:val="20"/>
                <w:szCs w:val="20"/>
              </w:rPr>
              <w:t xml:space="preserve"> New York: Bronx </w:t>
            </w:r>
            <w:r w:rsidRPr="0037405E">
              <w:rPr>
                <w:rFonts w:ascii="Avenir Book" w:hAnsi="Avenir Book"/>
                <w:sz w:val="20"/>
                <w:szCs w:val="20"/>
              </w:rPr>
              <w:lastRenderedPageBreak/>
              <w:t>Museum of the Arts / Abrams, 1989.</w:t>
            </w:r>
          </w:p>
          <w:p w14:paraId="7E529909" w14:textId="77777777" w:rsidR="0037405E" w:rsidRPr="0037405E" w:rsidRDefault="0037405E" w:rsidP="0037405E">
            <w:pPr>
              <w:rPr>
                <w:rFonts w:ascii="Avenir Book" w:hAnsi="Avenir Book"/>
                <w:sz w:val="20"/>
                <w:szCs w:val="20"/>
              </w:rPr>
            </w:pPr>
          </w:p>
          <w:p w14:paraId="41C5F7EA" w14:textId="77777777" w:rsidR="0037405E" w:rsidRPr="0037405E" w:rsidRDefault="0037405E" w:rsidP="0037405E">
            <w:pPr>
              <w:rPr>
                <w:rFonts w:ascii="Avenir Book" w:hAnsi="Avenir Book"/>
                <w:i/>
                <w:sz w:val="20"/>
                <w:szCs w:val="20"/>
              </w:rPr>
            </w:pPr>
            <w:proofErr w:type="spellStart"/>
            <w:r w:rsidRPr="0037405E">
              <w:rPr>
                <w:rFonts w:ascii="Avenir Book" w:hAnsi="Avenir Book"/>
                <w:sz w:val="20"/>
                <w:szCs w:val="20"/>
              </w:rPr>
              <w:t>Charlot</w:t>
            </w:r>
            <w:proofErr w:type="spellEnd"/>
            <w:r w:rsidRPr="0037405E">
              <w:rPr>
                <w:rFonts w:ascii="Avenir Book" w:hAnsi="Avenir Book"/>
                <w:sz w:val="20"/>
                <w:szCs w:val="20"/>
              </w:rPr>
              <w:t xml:space="preserve">, Jean. </w:t>
            </w:r>
            <w:r w:rsidRPr="0037405E">
              <w:rPr>
                <w:rFonts w:ascii="Avenir Book" w:hAnsi="Avenir Book"/>
                <w:i/>
                <w:sz w:val="20"/>
                <w:szCs w:val="20"/>
              </w:rPr>
              <w:t>The Mexican Mural Renaissance</w:t>
            </w:r>
            <w:r w:rsidRPr="0037405E">
              <w:rPr>
                <w:rFonts w:ascii="Avenir Book" w:hAnsi="Avenir Book"/>
                <w:sz w:val="20"/>
                <w:szCs w:val="20"/>
              </w:rPr>
              <w:t xml:space="preserve">. New Haven: Yale U. P., 1963. </w:t>
            </w:r>
            <w:r w:rsidRPr="0037405E">
              <w:rPr>
                <w:rFonts w:ascii="Avenir Book" w:hAnsi="Avenir Book"/>
                <w:i/>
                <w:sz w:val="20"/>
                <w:szCs w:val="20"/>
              </w:rPr>
              <w:t xml:space="preserve"> </w:t>
            </w:r>
          </w:p>
          <w:p w14:paraId="08EA4F68" w14:textId="77777777" w:rsidR="0037405E" w:rsidRPr="0037405E" w:rsidRDefault="0037405E" w:rsidP="0037405E">
            <w:pPr>
              <w:rPr>
                <w:rFonts w:ascii="Avenir Book" w:hAnsi="Avenir Book"/>
                <w:i/>
                <w:sz w:val="20"/>
                <w:szCs w:val="20"/>
              </w:rPr>
            </w:pPr>
          </w:p>
          <w:p w14:paraId="1FF4FF2E" w14:textId="77777777" w:rsidR="0037405E" w:rsidRPr="0037405E" w:rsidRDefault="0037405E" w:rsidP="0037405E">
            <w:pPr>
              <w:rPr>
                <w:rFonts w:ascii="Avenir Book" w:hAnsi="Avenir Book"/>
                <w:sz w:val="20"/>
                <w:szCs w:val="20"/>
                <w:u w:val="single"/>
              </w:rPr>
            </w:pPr>
            <w:r w:rsidRPr="0037405E">
              <w:rPr>
                <w:rFonts w:ascii="Avenir Book" w:hAnsi="Avenir Book"/>
                <w:i/>
                <w:sz w:val="20"/>
                <w:szCs w:val="20"/>
              </w:rPr>
              <w:t>Crosscurrents of Modernism, Four Latin American Pioneers</w:t>
            </w:r>
            <w:r w:rsidRPr="0037405E">
              <w:rPr>
                <w:rFonts w:ascii="Avenir Book" w:hAnsi="Avenir Book"/>
                <w:sz w:val="20"/>
                <w:szCs w:val="20"/>
              </w:rPr>
              <w:t>. Ed. Valery Fletcher.</w:t>
            </w:r>
            <w:r w:rsidRPr="0037405E">
              <w:rPr>
                <w:rFonts w:ascii="Avenir Book" w:hAnsi="Avenir Book"/>
                <w:sz w:val="20"/>
                <w:szCs w:val="20"/>
                <w:u w:val="single"/>
              </w:rPr>
              <w:t xml:space="preserve"> </w:t>
            </w:r>
            <w:r w:rsidRPr="0037405E">
              <w:rPr>
                <w:rFonts w:ascii="Avenir Book" w:hAnsi="Avenir Book"/>
                <w:sz w:val="20"/>
                <w:szCs w:val="20"/>
              </w:rPr>
              <w:t xml:space="preserve">Washington DC: </w:t>
            </w:r>
            <w:proofErr w:type="spellStart"/>
            <w:r w:rsidRPr="0037405E">
              <w:rPr>
                <w:rFonts w:ascii="Avenir Book" w:hAnsi="Avenir Book"/>
                <w:sz w:val="20"/>
                <w:szCs w:val="20"/>
              </w:rPr>
              <w:t>Hirshhorn</w:t>
            </w:r>
            <w:proofErr w:type="spellEnd"/>
            <w:r w:rsidRPr="0037405E">
              <w:rPr>
                <w:rFonts w:ascii="Avenir Book" w:hAnsi="Avenir Book"/>
                <w:sz w:val="20"/>
                <w:szCs w:val="20"/>
              </w:rPr>
              <w:t xml:space="preserve"> Museum and Sculpture garden and Smithsonian Institution Press, 1992.</w:t>
            </w:r>
          </w:p>
          <w:p w14:paraId="14EE5C9C" w14:textId="77777777" w:rsidR="0037405E" w:rsidRPr="0037405E" w:rsidRDefault="0037405E" w:rsidP="0037405E">
            <w:pPr>
              <w:rPr>
                <w:rFonts w:ascii="Avenir Book" w:hAnsi="Avenir Book"/>
                <w:sz w:val="20"/>
                <w:szCs w:val="20"/>
              </w:rPr>
            </w:pPr>
          </w:p>
          <w:p w14:paraId="1763786F" w14:textId="77777777" w:rsidR="0037405E" w:rsidRPr="0037405E" w:rsidRDefault="0037405E" w:rsidP="0037405E">
            <w:pPr>
              <w:rPr>
                <w:rFonts w:ascii="Avenir Book" w:hAnsi="Avenir Book"/>
                <w:sz w:val="20"/>
                <w:szCs w:val="20"/>
              </w:rPr>
            </w:pPr>
            <w:proofErr w:type="spellStart"/>
            <w:r w:rsidRPr="0037405E">
              <w:rPr>
                <w:rFonts w:ascii="Avenir Book" w:hAnsi="Avenir Book"/>
                <w:sz w:val="20"/>
                <w:szCs w:val="20"/>
              </w:rPr>
              <w:t>Debord</w:t>
            </w:r>
            <w:proofErr w:type="spellEnd"/>
            <w:r w:rsidRPr="0037405E">
              <w:rPr>
                <w:rFonts w:ascii="Avenir Book" w:hAnsi="Avenir Book"/>
                <w:sz w:val="20"/>
                <w:szCs w:val="20"/>
              </w:rPr>
              <w:t xml:space="preserve">, Guy. </w:t>
            </w:r>
            <w:r w:rsidRPr="0037405E">
              <w:rPr>
                <w:rFonts w:ascii="Avenir Book" w:hAnsi="Avenir Book"/>
                <w:i/>
                <w:sz w:val="20"/>
                <w:szCs w:val="20"/>
              </w:rPr>
              <w:t>The Society of the Spectacle</w:t>
            </w:r>
            <w:r w:rsidRPr="0037405E">
              <w:rPr>
                <w:rFonts w:ascii="Avenir Book" w:hAnsi="Avenir Book"/>
                <w:sz w:val="20"/>
                <w:szCs w:val="20"/>
              </w:rPr>
              <w:t xml:space="preserve">. New York: Zone Books, 1995.  </w:t>
            </w:r>
          </w:p>
          <w:p w14:paraId="1ADA2776" w14:textId="283F8FF2" w:rsidR="0037405E" w:rsidRPr="0037405E" w:rsidRDefault="0037405E" w:rsidP="0037405E">
            <w:pPr>
              <w:rPr>
                <w:rFonts w:ascii="Avenir Book" w:hAnsi="Avenir Book"/>
                <w:sz w:val="20"/>
                <w:szCs w:val="20"/>
              </w:rPr>
            </w:pPr>
          </w:p>
          <w:p w14:paraId="3E2890B7" w14:textId="77777777" w:rsidR="0037405E" w:rsidRPr="0037405E" w:rsidRDefault="0037405E" w:rsidP="0037405E">
            <w:pPr>
              <w:rPr>
                <w:rFonts w:ascii="Avenir Book" w:hAnsi="Avenir Book"/>
                <w:sz w:val="20"/>
                <w:szCs w:val="20"/>
              </w:rPr>
            </w:pPr>
            <w:r w:rsidRPr="0037405E">
              <w:rPr>
                <w:rFonts w:ascii="Avenir Book" w:hAnsi="Avenir Book"/>
                <w:sz w:val="20"/>
                <w:szCs w:val="20"/>
              </w:rPr>
              <w:t xml:space="preserve">Favela Ramón. </w:t>
            </w:r>
            <w:r w:rsidRPr="0037405E">
              <w:rPr>
                <w:rFonts w:ascii="Avenir Book" w:hAnsi="Avenir Book"/>
                <w:i/>
                <w:sz w:val="20"/>
                <w:szCs w:val="20"/>
              </w:rPr>
              <w:t>Diego Rivera, The Cubist Years</w:t>
            </w:r>
            <w:r w:rsidRPr="0037405E">
              <w:rPr>
                <w:rFonts w:ascii="Avenir Book" w:hAnsi="Avenir Book"/>
                <w:sz w:val="20"/>
                <w:szCs w:val="20"/>
              </w:rPr>
              <w:t>. Phoenix: Phoenix Art Museum, 1984.</w:t>
            </w:r>
          </w:p>
          <w:p w14:paraId="354494D2" w14:textId="77777777" w:rsidR="0037405E" w:rsidRPr="0037405E" w:rsidRDefault="0037405E" w:rsidP="0037405E">
            <w:pPr>
              <w:rPr>
                <w:rFonts w:ascii="Avenir Book" w:hAnsi="Avenir Book"/>
                <w:sz w:val="20"/>
                <w:szCs w:val="20"/>
                <w:u w:val="single"/>
              </w:rPr>
            </w:pPr>
          </w:p>
          <w:p w14:paraId="230E1C0D" w14:textId="77777777" w:rsidR="0037405E" w:rsidRPr="0037405E" w:rsidRDefault="0037405E" w:rsidP="0037405E">
            <w:pPr>
              <w:rPr>
                <w:rFonts w:ascii="Avenir Book" w:hAnsi="Avenir Book"/>
                <w:sz w:val="20"/>
                <w:szCs w:val="20"/>
              </w:rPr>
            </w:pPr>
            <w:r w:rsidRPr="0037405E">
              <w:rPr>
                <w:rFonts w:ascii="Avenir Book" w:hAnsi="Avenir Book"/>
                <w:sz w:val="20"/>
                <w:szCs w:val="20"/>
              </w:rPr>
              <w:t xml:space="preserve">Fletcher, Valery. </w:t>
            </w:r>
            <w:r w:rsidRPr="0037405E">
              <w:rPr>
                <w:rFonts w:ascii="Avenir Book" w:hAnsi="Avenir Book"/>
                <w:i/>
                <w:sz w:val="20"/>
                <w:szCs w:val="20"/>
              </w:rPr>
              <w:t>Images of Mexico, The Contribution of Mexico to 20th Century Art.</w:t>
            </w:r>
            <w:r w:rsidRPr="0037405E">
              <w:rPr>
                <w:rFonts w:ascii="Avenir Book" w:hAnsi="Avenir Book"/>
                <w:sz w:val="20"/>
                <w:szCs w:val="20"/>
              </w:rPr>
              <w:t xml:space="preserve"> Bern, Switzerland: </w:t>
            </w:r>
            <w:proofErr w:type="spellStart"/>
            <w:r w:rsidRPr="0037405E">
              <w:rPr>
                <w:rFonts w:ascii="Avenir Book" w:hAnsi="Avenir Book"/>
                <w:sz w:val="20"/>
                <w:szCs w:val="20"/>
              </w:rPr>
              <w:t>Bentelli</w:t>
            </w:r>
            <w:proofErr w:type="spellEnd"/>
            <w:r w:rsidRPr="0037405E">
              <w:rPr>
                <w:rFonts w:ascii="Avenir Book" w:hAnsi="Avenir Book"/>
                <w:sz w:val="20"/>
                <w:szCs w:val="20"/>
              </w:rPr>
              <w:t xml:space="preserve"> Edition, 1987.</w:t>
            </w:r>
          </w:p>
          <w:p w14:paraId="6F56D771" w14:textId="77777777" w:rsidR="0037405E" w:rsidRPr="0037405E" w:rsidRDefault="0037405E" w:rsidP="0037405E">
            <w:pPr>
              <w:pStyle w:val="BodyText"/>
              <w:rPr>
                <w:rFonts w:ascii="Avenir Book" w:hAnsi="Avenir Book"/>
                <w:lang w:val="en-US"/>
              </w:rPr>
            </w:pPr>
          </w:p>
          <w:p w14:paraId="7193F725" w14:textId="77777777" w:rsidR="0037405E" w:rsidRPr="0037405E" w:rsidRDefault="0037405E" w:rsidP="0037405E">
            <w:pPr>
              <w:pStyle w:val="BodyText"/>
              <w:rPr>
                <w:rFonts w:ascii="Avenir Book" w:hAnsi="Avenir Book"/>
                <w:lang w:val="en-US"/>
              </w:rPr>
            </w:pPr>
            <w:proofErr w:type="spellStart"/>
            <w:r w:rsidRPr="0037405E">
              <w:rPr>
                <w:rFonts w:ascii="Avenir Book" w:hAnsi="Avenir Book"/>
                <w:lang w:val="en-US"/>
              </w:rPr>
              <w:t>Folgarait</w:t>
            </w:r>
            <w:proofErr w:type="spellEnd"/>
            <w:r w:rsidRPr="0037405E">
              <w:rPr>
                <w:rFonts w:ascii="Avenir Book" w:hAnsi="Avenir Book"/>
                <w:lang w:val="en-US"/>
              </w:rPr>
              <w:t xml:space="preserve">, Leonard. </w:t>
            </w:r>
            <w:r w:rsidRPr="0037405E">
              <w:rPr>
                <w:rFonts w:ascii="Avenir Book" w:hAnsi="Avenir Book"/>
                <w:i/>
                <w:lang w:val="en-US"/>
              </w:rPr>
              <w:t xml:space="preserve"> Mural Painting and Social Revolution in Mexico, 1920-1940: Art of the New Order</w:t>
            </w:r>
            <w:r w:rsidRPr="0037405E">
              <w:rPr>
                <w:rFonts w:ascii="Avenir Book" w:hAnsi="Avenir Book"/>
                <w:lang w:val="en-US"/>
              </w:rPr>
              <w:t xml:space="preserve">. Cambridge: Cambridge U. P., 1998. </w:t>
            </w:r>
          </w:p>
          <w:p w14:paraId="3DC8C57A" w14:textId="77777777" w:rsidR="0037405E" w:rsidRPr="0037405E" w:rsidRDefault="0037405E" w:rsidP="0037405E">
            <w:pPr>
              <w:rPr>
                <w:rFonts w:ascii="Avenir Book" w:hAnsi="Avenir Book"/>
                <w:sz w:val="20"/>
                <w:szCs w:val="20"/>
              </w:rPr>
            </w:pPr>
          </w:p>
          <w:p w14:paraId="5A4CB2B5" w14:textId="77777777" w:rsidR="0037405E" w:rsidRPr="0037405E" w:rsidRDefault="0037405E" w:rsidP="0037405E">
            <w:pPr>
              <w:rPr>
                <w:rFonts w:ascii="Avenir Book" w:hAnsi="Avenir Book"/>
                <w:sz w:val="20"/>
                <w:szCs w:val="20"/>
              </w:rPr>
            </w:pPr>
            <w:r w:rsidRPr="0037405E">
              <w:rPr>
                <w:rFonts w:ascii="Avenir Book" w:hAnsi="Avenir Book"/>
                <w:i/>
                <w:sz w:val="20"/>
                <w:szCs w:val="20"/>
              </w:rPr>
              <w:t xml:space="preserve">Hidden River </w:t>
            </w:r>
            <w:r w:rsidRPr="0037405E">
              <w:rPr>
                <w:rFonts w:ascii="Avenir Book" w:hAnsi="Avenir Book"/>
                <w:sz w:val="20"/>
                <w:szCs w:val="20"/>
              </w:rPr>
              <w:t>[</w:t>
            </w:r>
            <w:r w:rsidRPr="0037405E">
              <w:rPr>
                <w:rFonts w:ascii="Avenir Book" w:hAnsi="Avenir Book"/>
                <w:i/>
                <w:sz w:val="20"/>
                <w:szCs w:val="20"/>
              </w:rPr>
              <w:t>Río Escondido</w:t>
            </w:r>
            <w:r w:rsidRPr="0037405E">
              <w:rPr>
                <w:rFonts w:ascii="Avenir Book" w:hAnsi="Avenir Book"/>
                <w:sz w:val="20"/>
                <w:szCs w:val="20"/>
              </w:rPr>
              <w:t xml:space="preserve">]. Screenplay by Emilio </w:t>
            </w:r>
            <w:proofErr w:type="spellStart"/>
            <w:r w:rsidRPr="0037405E">
              <w:rPr>
                <w:rFonts w:ascii="Avenir Book" w:hAnsi="Avenir Book"/>
                <w:sz w:val="20"/>
                <w:szCs w:val="20"/>
              </w:rPr>
              <w:t>Fernández</w:t>
            </w:r>
            <w:proofErr w:type="spellEnd"/>
            <w:r w:rsidRPr="0037405E">
              <w:rPr>
                <w:rFonts w:ascii="Avenir Book" w:hAnsi="Avenir Book"/>
                <w:sz w:val="20"/>
                <w:szCs w:val="20"/>
              </w:rPr>
              <w:t xml:space="preserve">. Dir. Emilio </w:t>
            </w:r>
            <w:proofErr w:type="spellStart"/>
            <w:r w:rsidRPr="0037405E">
              <w:rPr>
                <w:rFonts w:ascii="Avenir Book" w:hAnsi="Avenir Book"/>
                <w:sz w:val="20"/>
                <w:szCs w:val="20"/>
              </w:rPr>
              <w:t>Fernández</w:t>
            </w:r>
            <w:proofErr w:type="spellEnd"/>
            <w:r w:rsidRPr="0037405E">
              <w:rPr>
                <w:rFonts w:ascii="Avenir Book" w:hAnsi="Avenir Book"/>
                <w:sz w:val="20"/>
                <w:szCs w:val="20"/>
              </w:rPr>
              <w:t xml:space="preserve">. Cinematography by Gabriel Figueroa. </w:t>
            </w:r>
            <w:proofErr w:type="spellStart"/>
            <w:r w:rsidRPr="0037405E">
              <w:rPr>
                <w:rFonts w:ascii="Avenir Book" w:hAnsi="Avenir Book"/>
                <w:sz w:val="20"/>
                <w:szCs w:val="20"/>
              </w:rPr>
              <w:t>Perf</w:t>
            </w:r>
            <w:proofErr w:type="spellEnd"/>
            <w:r w:rsidRPr="0037405E">
              <w:rPr>
                <w:rFonts w:ascii="Avenir Book" w:hAnsi="Avenir Book"/>
                <w:sz w:val="20"/>
                <w:szCs w:val="20"/>
              </w:rPr>
              <w:t xml:space="preserve">. </w:t>
            </w:r>
            <w:proofErr w:type="spellStart"/>
            <w:r w:rsidRPr="0037405E">
              <w:rPr>
                <w:rFonts w:ascii="Avenir Book" w:hAnsi="Avenir Book"/>
                <w:sz w:val="20"/>
                <w:szCs w:val="20"/>
              </w:rPr>
              <w:t>María</w:t>
            </w:r>
            <w:proofErr w:type="spellEnd"/>
            <w:r w:rsidRPr="0037405E">
              <w:rPr>
                <w:rFonts w:ascii="Avenir Book" w:hAnsi="Avenir Book"/>
                <w:sz w:val="20"/>
                <w:szCs w:val="20"/>
              </w:rPr>
              <w:t xml:space="preserve"> Félix, </w:t>
            </w:r>
            <w:proofErr w:type="spellStart"/>
            <w:r w:rsidRPr="0037405E">
              <w:rPr>
                <w:rFonts w:ascii="Avenir Book" w:hAnsi="Avenir Book"/>
                <w:sz w:val="20"/>
                <w:szCs w:val="20"/>
              </w:rPr>
              <w:t>Fernándo</w:t>
            </w:r>
            <w:proofErr w:type="spellEnd"/>
            <w:r w:rsidRPr="0037405E">
              <w:rPr>
                <w:rFonts w:ascii="Avenir Book" w:hAnsi="Avenir Book"/>
                <w:sz w:val="20"/>
                <w:szCs w:val="20"/>
              </w:rPr>
              <w:t xml:space="preserve"> </w:t>
            </w:r>
            <w:proofErr w:type="spellStart"/>
            <w:r w:rsidRPr="0037405E">
              <w:rPr>
                <w:rFonts w:ascii="Avenir Book" w:hAnsi="Avenir Book"/>
                <w:sz w:val="20"/>
                <w:szCs w:val="20"/>
              </w:rPr>
              <w:t>Fernández</w:t>
            </w:r>
            <w:proofErr w:type="spellEnd"/>
            <w:r w:rsidRPr="0037405E">
              <w:rPr>
                <w:rFonts w:ascii="Avenir Book" w:hAnsi="Avenir Book"/>
                <w:sz w:val="20"/>
                <w:szCs w:val="20"/>
              </w:rPr>
              <w:t xml:space="preserve">, Carlos Pérez </w:t>
            </w:r>
            <w:proofErr w:type="spellStart"/>
            <w:r w:rsidRPr="0037405E">
              <w:rPr>
                <w:rFonts w:ascii="Avenir Book" w:hAnsi="Avenir Book"/>
                <w:sz w:val="20"/>
                <w:szCs w:val="20"/>
              </w:rPr>
              <w:t>Moctezuma</w:t>
            </w:r>
            <w:proofErr w:type="spellEnd"/>
            <w:r w:rsidRPr="0037405E">
              <w:rPr>
                <w:rFonts w:ascii="Avenir Book" w:hAnsi="Avenir Book"/>
                <w:sz w:val="20"/>
                <w:szCs w:val="20"/>
              </w:rPr>
              <w:t xml:space="preserve"> and Columba </w:t>
            </w:r>
            <w:proofErr w:type="spellStart"/>
            <w:r w:rsidRPr="0037405E">
              <w:rPr>
                <w:rFonts w:ascii="Avenir Book" w:hAnsi="Avenir Book"/>
                <w:sz w:val="20"/>
                <w:szCs w:val="20"/>
              </w:rPr>
              <w:t>Domínguez</w:t>
            </w:r>
            <w:proofErr w:type="spellEnd"/>
            <w:r w:rsidRPr="0037405E">
              <w:rPr>
                <w:rFonts w:ascii="Avenir Book" w:hAnsi="Avenir Book"/>
                <w:sz w:val="20"/>
                <w:szCs w:val="20"/>
              </w:rPr>
              <w:t xml:space="preserve">. </w:t>
            </w:r>
            <w:proofErr w:type="spellStart"/>
            <w:r w:rsidRPr="0037405E">
              <w:rPr>
                <w:rFonts w:ascii="Avenir Book" w:hAnsi="Avenir Book"/>
                <w:sz w:val="20"/>
                <w:szCs w:val="20"/>
              </w:rPr>
              <w:t>Producciones</w:t>
            </w:r>
            <w:proofErr w:type="spellEnd"/>
            <w:r w:rsidRPr="0037405E">
              <w:rPr>
                <w:rFonts w:ascii="Avenir Book" w:hAnsi="Avenir Book"/>
                <w:sz w:val="20"/>
                <w:szCs w:val="20"/>
              </w:rPr>
              <w:t xml:space="preserve"> Raul de </w:t>
            </w:r>
            <w:proofErr w:type="spellStart"/>
            <w:r w:rsidRPr="0037405E">
              <w:rPr>
                <w:rFonts w:ascii="Avenir Book" w:hAnsi="Avenir Book"/>
                <w:sz w:val="20"/>
                <w:szCs w:val="20"/>
              </w:rPr>
              <w:t>Anda</w:t>
            </w:r>
            <w:proofErr w:type="spellEnd"/>
            <w:r w:rsidRPr="0037405E">
              <w:rPr>
                <w:rFonts w:ascii="Avenir Book" w:hAnsi="Avenir Book"/>
                <w:sz w:val="20"/>
                <w:szCs w:val="20"/>
              </w:rPr>
              <w:t xml:space="preserve">, 1948. Film.      </w:t>
            </w:r>
          </w:p>
          <w:p w14:paraId="08A5E230" w14:textId="77777777" w:rsidR="0037405E" w:rsidRPr="0037405E" w:rsidRDefault="0037405E" w:rsidP="0037405E">
            <w:pPr>
              <w:pStyle w:val="BodyText"/>
              <w:rPr>
                <w:rFonts w:ascii="Avenir Book" w:hAnsi="Avenir Book"/>
                <w:lang w:val="en-US"/>
              </w:rPr>
            </w:pPr>
          </w:p>
          <w:p w14:paraId="5EE305F4" w14:textId="77777777" w:rsidR="0037405E" w:rsidRPr="0037405E" w:rsidRDefault="0037405E" w:rsidP="0037405E">
            <w:pPr>
              <w:pStyle w:val="BodyText"/>
              <w:rPr>
                <w:rFonts w:ascii="Avenir Book" w:hAnsi="Avenir Book"/>
                <w:lang w:val="en-US"/>
              </w:rPr>
            </w:pPr>
            <w:r w:rsidRPr="0037405E">
              <w:rPr>
                <w:rFonts w:ascii="Avenir Book" w:hAnsi="Avenir Book"/>
                <w:i/>
                <w:lang w:val="en-US"/>
              </w:rPr>
              <w:t>Images of Mexico. The Contribution of Mexico to 20</w:t>
            </w:r>
            <w:r w:rsidRPr="0037405E">
              <w:rPr>
                <w:rFonts w:ascii="Avenir Book" w:hAnsi="Avenir Book"/>
                <w:i/>
                <w:vertAlign w:val="superscript"/>
                <w:lang w:val="en-US"/>
              </w:rPr>
              <w:t>th</w:t>
            </w:r>
            <w:r w:rsidRPr="0037405E">
              <w:rPr>
                <w:rFonts w:ascii="Avenir Book" w:hAnsi="Avenir Book"/>
                <w:i/>
                <w:lang w:val="en-US"/>
              </w:rPr>
              <w:t xml:space="preserve"> Century Art</w:t>
            </w:r>
            <w:r w:rsidRPr="0037405E">
              <w:rPr>
                <w:rFonts w:ascii="Avenir Book" w:hAnsi="Avenir Book"/>
                <w:lang w:val="en-US"/>
              </w:rPr>
              <w:t xml:space="preserve">. Ed. Erika </w:t>
            </w:r>
            <w:proofErr w:type="spellStart"/>
            <w:r w:rsidRPr="0037405E">
              <w:rPr>
                <w:rFonts w:ascii="Avenir Book" w:hAnsi="Avenir Book"/>
                <w:lang w:val="en-US"/>
              </w:rPr>
              <w:t>Billeter</w:t>
            </w:r>
            <w:proofErr w:type="spellEnd"/>
            <w:r w:rsidRPr="0037405E">
              <w:rPr>
                <w:rFonts w:ascii="Avenir Book" w:hAnsi="Avenir Book"/>
                <w:lang w:val="en-US"/>
              </w:rPr>
              <w:t xml:space="preserve">. Bern: </w:t>
            </w:r>
            <w:proofErr w:type="spellStart"/>
            <w:r w:rsidRPr="0037405E">
              <w:rPr>
                <w:rFonts w:ascii="Avenir Book" w:hAnsi="Avenir Book"/>
                <w:lang w:val="en-US"/>
              </w:rPr>
              <w:t>Bentelli</w:t>
            </w:r>
            <w:proofErr w:type="spellEnd"/>
            <w:r w:rsidRPr="0037405E">
              <w:rPr>
                <w:rFonts w:ascii="Avenir Book" w:hAnsi="Avenir Book"/>
                <w:lang w:val="en-US"/>
              </w:rPr>
              <w:t xml:space="preserve"> Catalogue Edition, 1987. </w:t>
            </w:r>
          </w:p>
          <w:p w14:paraId="46685C86" w14:textId="77777777" w:rsidR="0037405E" w:rsidRPr="0037405E" w:rsidRDefault="0037405E" w:rsidP="0037405E">
            <w:pPr>
              <w:pStyle w:val="BodyText"/>
              <w:rPr>
                <w:rFonts w:ascii="Avenir Book" w:hAnsi="Avenir Book"/>
                <w:lang w:val="en-US"/>
              </w:rPr>
            </w:pPr>
          </w:p>
          <w:p w14:paraId="2CB25653" w14:textId="77777777" w:rsidR="0037405E" w:rsidRPr="0037405E" w:rsidRDefault="0037405E" w:rsidP="0037405E">
            <w:pPr>
              <w:pStyle w:val="BodyText"/>
              <w:rPr>
                <w:rFonts w:ascii="Avenir Book" w:hAnsi="Avenir Book"/>
                <w:lang w:val="en-US"/>
              </w:rPr>
            </w:pPr>
            <w:r w:rsidRPr="0037405E">
              <w:rPr>
                <w:rFonts w:ascii="Avenir Book" w:hAnsi="Avenir Book"/>
                <w:lang w:val="en-US"/>
              </w:rPr>
              <w:t xml:space="preserve">Knight, Alan. </w:t>
            </w:r>
            <w:r w:rsidRPr="0037405E">
              <w:rPr>
                <w:rFonts w:ascii="Avenir Book" w:hAnsi="Avenir Book"/>
                <w:i/>
                <w:lang w:val="en-US"/>
              </w:rPr>
              <w:t>The Mexican Revolution</w:t>
            </w:r>
            <w:r w:rsidRPr="0037405E">
              <w:rPr>
                <w:rFonts w:ascii="Avenir Book" w:hAnsi="Avenir Book"/>
                <w:lang w:val="en-US"/>
              </w:rPr>
              <w:t xml:space="preserve">. Lincoln: University of Nebraska Press, 1990.  </w:t>
            </w:r>
          </w:p>
          <w:p w14:paraId="2DFACB60" w14:textId="77777777" w:rsidR="0037405E" w:rsidRPr="0037405E" w:rsidRDefault="0037405E" w:rsidP="0037405E">
            <w:pPr>
              <w:pStyle w:val="BodyText"/>
              <w:rPr>
                <w:rFonts w:ascii="Avenir Book" w:hAnsi="Avenir Book"/>
                <w:lang w:val="en-US"/>
              </w:rPr>
            </w:pPr>
          </w:p>
          <w:p w14:paraId="0958E6BD" w14:textId="77777777" w:rsidR="0037405E" w:rsidRPr="0037405E" w:rsidRDefault="0037405E" w:rsidP="0037405E">
            <w:pPr>
              <w:pStyle w:val="BodyText"/>
              <w:rPr>
                <w:rFonts w:ascii="Avenir Book" w:hAnsi="Avenir Book"/>
                <w:lang w:val="en-US"/>
              </w:rPr>
            </w:pPr>
            <w:r w:rsidRPr="0037405E">
              <w:rPr>
                <w:rFonts w:ascii="Avenir Book" w:hAnsi="Avenir Book"/>
                <w:lang w:val="en-US"/>
              </w:rPr>
              <w:t xml:space="preserve">Lowe, Sarah. </w:t>
            </w:r>
            <w:r w:rsidRPr="0037405E">
              <w:rPr>
                <w:rFonts w:ascii="Avenir Book" w:hAnsi="Avenir Book"/>
                <w:i/>
                <w:lang w:val="en-US"/>
              </w:rPr>
              <w:t xml:space="preserve">Tina </w:t>
            </w:r>
            <w:proofErr w:type="spellStart"/>
            <w:r w:rsidRPr="0037405E">
              <w:rPr>
                <w:rFonts w:ascii="Avenir Book" w:hAnsi="Avenir Book"/>
                <w:i/>
                <w:lang w:val="en-US"/>
              </w:rPr>
              <w:t>Modotti</w:t>
            </w:r>
            <w:proofErr w:type="spellEnd"/>
            <w:r w:rsidRPr="0037405E">
              <w:rPr>
                <w:rFonts w:ascii="Avenir Book" w:hAnsi="Avenir Book"/>
                <w:i/>
                <w:lang w:val="en-US"/>
              </w:rPr>
              <w:t xml:space="preserve"> &amp; Edward Weston: The Mexico Years</w:t>
            </w:r>
            <w:r w:rsidRPr="0037405E">
              <w:rPr>
                <w:rFonts w:ascii="Avenir Book" w:hAnsi="Avenir Book"/>
                <w:lang w:val="en-US"/>
              </w:rPr>
              <w:t xml:space="preserve">. New York: </w:t>
            </w:r>
            <w:proofErr w:type="spellStart"/>
            <w:r w:rsidRPr="0037405E">
              <w:rPr>
                <w:rFonts w:ascii="Avenir Book" w:hAnsi="Avenir Book"/>
                <w:lang w:val="en-US"/>
              </w:rPr>
              <w:t>Merrel</w:t>
            </w:r>
            <w:proofErr w:type="spellEnd"/>
            <w:r w:rsidRPr="0037405E">
              <w:rPr>
                <w:rFonts w:ascii="Avenir Book" w:hAnsi="Avenir Book"/>
                <w:lang w:val="en-US"/>
              </w:rPr>
              <w:t xml:space="preserve"> Publishers, 2004. </w:t>
            </w:r>
          </w:p>
          <w:p w14:paraId="79EE6566" w14:textId="77777777" w:rsidR="0037405E" w:rsidRPr="0037405E" w:rsidRDefault="0037405E" w:rsidP="0037405E">
            <w:pPr>
              <w:pStyle w:val="BodyText"/>
              <w:rPr>
                <w:rFonts w:ascii="Avenir Book" w:hAnsi="Avenir Book"/>
                <w:lang w:val="en-US"/>
              </w:rPr>
            </w:pPr>
          </w:p>
          <w:p w14:paraId="49B4E0C8" w14:textId="77777777" w:rsidR="0037405E" w:rsidRPr="0037405E" w:rsidRDefault="0037405E" w:rsidP="0037405E">
            <w:pPr>
              <w:pStyle w:val="BodyText"/>
              <w:rPr>
                <w:rFonts w:ascii="Avenir Book" w:hAnsi="Avenir Book"/>
                <w:lang w:val="en-US"/>
              </w:rPr>
            </w:pPr>
            <w:r w:rsidRPr="0037405E">
              <w:rPr>
                <w:rFonts w:ascii="Avenir Book" w:hAnsi="Avenir Book"/>
                <w:i/>
                <w:lang w:val="en-US"/>
              </w:rPr>
              <w:t>Mexico’s Cinema: A Century of Film and Filmmakers</w:t>
            </w:r>
            <w:r w:rsidRPr="0037405E">
              <w:rPr>
                <w:rFonts w:ascii="Avenir Book" w:hAnsi="Avenir Book"/>
                <w:lang w:val="en-US"/>
              </w:rPr>
              <w:t>.</w:t>
            </w:r>
            <w:r w:rsidRPr="0037405E">
              <w:rPr>
                <w:rFonts w:ascii="Avenir Book" w:hAnsi="Avenir Book"/>
                <w:i/>
                <w:lang w:val="en-US"/>
              </w:rPr>
              <w:t xml:space="preserve"> </w:t>
            </w:r>
            <w:r w:rsidRPr="0037405E">
              <w:rPr>
                <w:rFonts w:ascii="Avenir Book" w:hAnsi="Avenir Book"/>
                <w:lang w:val="en-US"/>
              </w:rPr>
              <w:t xml:space="preserve">Ed. </w:t>
            </w:r>
            <w:proofErr w:type="spellStart"/>
            <w:r w:rsidRPr="0037405E">
              <w:rPr>
                <w:rFonts w:ascii="Avenir Book" w:hAnsi="Avenir Book"/>
                <w:lang w:val="en-US"/>
              </w:rPr>
              <w:t>Hershfield</w:t>
            </w:r>
            <w:proofErr w:type="spellEnd"/>
            <w:r w:rsidRPr="0037405E">
              <w:rPr>
                <w:rFonts w:ascii="Avenir Book" w:hAnsi="Avenir Book"/>
                <w:lang w:val="en-US"/>
              </w:rPr>
              <w:t xml:space="preserve">, John. Lanham: The </w:t>
            </w:r>
            <w:proofErr w:type="spellStart"/>
            <w:r w:rsidRPr="0037405E">
              <w:rPr>
                <w:rFonts w:ascii="Avenir Book" w:hAnsi="Avenir Book"/>
                <w:lang w:val="en-US"/>
              </w:rPr>
              <w:t>Rowman</w:t>
            </w:r>
            <w:proofErr w:type="spellEnd"/>
            <w:r w:rsidRPr="0037405E">
              <w:rPr>
                <w:rFonts w:ascii="Avenir Book" w:hAnsi="Avenir Book"/>
                <w:lang w:val="en-US"/>
              </w:rPr>
              <w:t xml:space="preserve"> &amp; Littlefield Publishing Group, Inc. 2005. </w:t>
            </w:r>
          </w:p>
          <w:p w14:paraId="3B2033B2" w14:textId="77777777" w:rsidR="0037405E" w:rsidRPr="0037405E" w:rsidRDefault="0037405E" w:rsidP="0037405E">
            <w:pPr>
              <w:rPr>
                <w:rFonts w:ascii="Avenir Book" w:hAnsi="Avenir Book"/>
                <w:sz w:val="20"/>
                <w:szCs w:val="20"/>
              </w:rPr>
            </w:pPr>
          </w:p>
          <w:p w14:paraId="5D6C01BD" w14:textId="77777777" w:rsidR="0037405E" w:rsidRPr="0037405E" w:rsidRDefault="0037405E" w:rsidP="0037405E">
            <w:pPr>
              <w:rPr>
                <w:rFonts w:ascii="Avenir Book" w:hAnsi="Avenir Book"/>
                <w:sz w:val="20"/>
                <w:szCs w:val="20"/>
              </w:rPr>
            </w:pPr>
            <w:r w:rsidRPr="0037405E">
              <w:rPr>
                <w:rFonts w:ascii="Avenir Book" w:hAnsi="Avenir Book"/>
                <w:i/>
                <w:sz w:val="20"/>
                <w:szCs w:val="20"/>
              </w:rPr>
              <w:t xml:space="preserve">Mirada y </w:t>
            </w:r>
            <w:proofErr w:type="spellStart"/>
            <w:r w:rsidRPr="0037405E">
              <w:rPr>
                <w:rFonts w:ascii="Avenir Book" w:hAnsi="Avenir Book"/>
                <w:i/>
                <w:sz w:val="20"/>
                <w:szCs w:val="20"/>
              </w:rPr>
              <w:t>memoria</w:t>
            </w:r>
            <w:proofErr w:type="spellEnd"/>
            <w:r w:rsidRPr="0037405E">
              <w:rPr>
                <w:rFonts w:ascii="Avenir Book" w:hAnsi="Avenir Book"/>
                <w:i/>
                <w:sz w:val="20"/>
                <w:szCs w:val="20"/>
              </w:rPr>
              <w:t xml:space="preserve">. </w:t>
            </w:r>
            <w:proofErr w:type="spellStart"/>
            <w:r w:rsidRPr="0037405E">
              <w:rPr>
                <w:rFonts w:ascii="Avenir Book" w:hAnsi="Avenir Book"/>
                <w:i/>
                <w:sz w:val="20"/>
                <w:szCs w:val="20"/>
              </w:rPr>
              <w:t>Archivo</w:t>
            </w:r>
            <w:proofErr w:type="spellEnd"/>
            <w:r w:rsidRPr="0037405E">
              <w:rPr>
                <w:rFonts w:ascii="Avenir Book" w:hAnsi="Avenir Book"/>
                <w:i/>
                <w:sz w:val="20"/>
                <w:szCs w:val="20"/>
              </w:rPr>
              <w:t xml:space="preserve"> </w:t>
            </w:r>
            <w:proofErr w:type="spellStart"/>
            <w:r w:rsidRPr="0037405E">
              <w:rPr>
                <w:rFonts w:ascii="Avenir Book" w:hAnsi="Avenir Book"/>
                <w:i/>
                <w:sz w:val="20"/>
                <w:szCs w:val="20"/>
              </w:rPr>
              <w:t>Fotográfico</w:t>
            </w:r>
            <w:proofErr w:type="spellEnd"/>
            <w:r w:rsidRPr="0037405E">
              <w:rPr>
                <w:rFonts w:ascii="Avenir Book" w:hAnsi="Avenir Book"/>
                <w:i/>
                <w:sz w:val="20"/>
                <w:szCs w:val="20"/>
              </w:rPr>
              <w:t xml:space="preserve"> </w:t>
            </w:r>
            <w:proofErr w:type="spellStart"/>
            <w:r w:rsidRPr="0037405E">
              <w:rPr>
                <w:rFonts w:ascii="Avenir Book" w:hAnsi="Avenir Book"/>
                <w:i/>
                <w:sz w:val="20"/>
                <w:szCs w:val="20"/>
              </w:rPr>
              <w:t>Casasola</w:t>
            </w:r>
            <w:proofErr w:type="spellEnd"/>
            <w:r w:rsidRPr="0037405E">
              <w:rPr>
                <w:rFonts w:ascii="Avenir Book" w:hAnsi="Avenir Book"/>
                <w:i/>
                <w:sz w:val="20"/>
                <w:szCs w:val="20"/>
              </w:rPr>
              <w:t>, México: 1900-1940</w:t>
            </w:r>
            <w:r w:rsidRPr="0037405E">
              <w:rPr>
                <w:rFonts w:ascii="Avenir Book" w:hAnsi="Avenir Book"/>
                <w:sz w:val="20"/>
                <w:szCs w:val="20"/>
              </w:rPr>
              <w:t xml:space="preserve">. Ed. Pablo </w:t>
            </w:r>
            <w:proofErr w:type="spellStart"/>
            <w:r w:rsidRPr="0037405E">
              <w:rPr>
                <w:rFonts w:ascii="Avenir Book" w:hAnsi="Avenir Book"/>
                <w:sz w:val="20"/>
                <w:szCs w:val="20"/>
              </w:rPr>
              <w:t>Ruíz</w:t>
            </w:r>
            <w:proofErr w:type="spellEnd"/>
            <w:r w:rsidRPr="0037405E">
              <w:rPr>
                <w:rFonts w:ascii="Avenir Book" w:hAnsi="Avenir Book"/>
                <w:sz w:val="20"/>
                <w:szCs w:val="20"/>
              </w:rPr>
              <w:t xml:space="preserve"> </w:t>
            </w:r>
            <w:proofErr w:type="spellStart"/>
            <w:r w:rsidRPr="0037405E">
              <w:rPr>
                <w:rFonts w:ascii="Avenir Book" w:hAnsi="Avenir Book"/>
                <w:sz w:val="20"/>
                <w:szCs w:val="20"/>
              </w:rPr>
              <w:t>Monasterio</w:t>
            </w:r>
            <w:proofErr w:type="spellEnd"/>
            <w:r w:rsidRPr="0037405E">
              <w:rPr>
                <w:rFonts w:ascii="Avenir Book" w:hAnsi="Avenir Book"/>
                <w:sz w:val="20"/>
                <w:szCs w:val="20"/>
              </w:rPr>
              <w:t>. Madrid: Turner, 2002.</w:t>
            </w:r>
            <w:r w:rsidRPr="0037405E">
              <w:rPr>
                <w:rFonts w:ascii="Avenir Book" w:hAnsi="Avenir Book"/>
                <w:i/>
                <w:sz w:val="20"/>
                <w:szCs w:val="20"/>
              </w:rPr>
              <w:t xml:space="preserve"> </w:t>
            </w:r>
          </w:p>
          <w:p w14:paraId="138B93D8" w14:textId="77777777" w:rsidR="0037405E" w:rsidRPr="0037405E" w:rsidRDefault="0037405E" w:rsidP="0037405E">
            <w:pPr>
              <w:rPr>
                <w:rFonts w:ascii="Avenir Book" w:hAnsi="Avenir Book"/>
                <w:sz w:val="20"/>
                <w:szCs w:val="20"/>
              </w:rPr>
            </w:pPr>
          </w:p>
          <w:p w14:paraId="6CB37353" w14:textId="77777777" w:rsidR="0037405E" w:rsidRPr="0037405E" w:rsidRDefault="0037405E" w:rsidP="0037405E">
            <w:pPr>
              <w:rPr>
                <w:rFonts w:ascii="Avenir Book" w:hAnsi="Avenir Book"/>
                <w:sz w:val="20"/>
                <w:szCs w:val="20"/>
              </w:rPr>
            </w:pPr>
            <w:proofErr w:type="spellStart"/>
            <w:r w:rsidRPr="0037405E">
              <w:rPr>
                <w:rFonts w:ascii="Avenir Book" w:hAnsi="Avenir Book"/>
                <w:sz w:val="20"/>
                <w:szCs w:val="20"/>
              </w:rPr>
              <w:t>Oles</w:t>
            </w:r>
            <w:proofErr w:type="spellEnd"/>
            <w:r w:rsidRPr="0037405E">
              <w:rPr>
                <w:rFonts w:ascii="Avenir Book" w:hAnsi="Avenir Book"/>
                <w:sz w:val="20"/>
                <w:szCs w:val="20"/>
              </w:rPr>
              <w:t xml:space="preserve">, James. </w:t>
            </w:r>
            <w:r w:rsidRPr="0037405E">
              <w:rPr>
                <w:rFonts w:ascii="Avenir Book" w:hAnsi="Avenir Book"/>
                <w:i/>
                <w:sz w:val="20"/>
                <w:szCs w:val="20"/>
              </w:rPr>
              <w:t>Art and Architecture in Mexico</w:t>
            </w:r>
            <w:r w:rsidRPr="0037405E">
              <w:rPr>
                <w:rFonts w:ascii="Avenir Book" w:hAnsi="Avenir Book"/>
                <w:sz w:val="20"/>
                <w:szCs w:val="20"/>
              </w:rPr>
              <w:t xml:space="preserve">. New York: Thames &amp; Hudson, 2013.  </w:t>
            </w:r>
          </w:p>
          <w:p w14:paraId="3C4908FE" w14:textId="77777777" w:rsidR="0037405E" w:rsidRPr="0037405E" w:rsidRDefault="0037405E" w:rsidP="0037405E">
            <w:pPr>
              <w:rPr>
                <w:rFonts w:ascii="Avenir Book" w:hAnsi="Avenir Book"/>
                <w:sz w:val="20"/>
                <w:szCs w:val="20"/>
              </w:rPr>
            </w:pPr>
          </w:p>
          <w:p w14:paraId="58EABB7C" w14:textId="77777777" w:rsidR="0037405E" w:rsidRPr="0037405E" w:rsidRDefault="0037405E" w:rsidP="0037405E">
            <w:pPr>
              <w:rPr>
                <w:rFonts w:ascii="Avenir Book" w:hAnsi="Avenir Book"/>
                <w:sz w:val="20"/>
                <w:szCs w:val="20"/>
              </w:rPr>
            </w:pPr>
            <w:r w:rsidRPr="0037405E">
              <w:rPr>
                <w:rFonts w:ascii="Avenir Book" w:hAnsi="Avenir Book"/>
                <w:sz w:val="20"/>
                <w:szCs w:val="20"/>
              </w:rPr>
              <w:t xml:space="preserve">Paz, Octavio. </w:t>
            </w:r>
            <w:r w:rsidRPr="0037405E">
              <w:rPr>
                <w:rFonts w:ascii="Avenir Book" w:hAnsi="Avenir Book"/>
                <w:i/>
                <w:sz w:val="20"/>
                <w:szCs w:val="20"/>
              </w:rPr>
              <w:t>Essays on Mexican Art</w:t>
            </w:r>
            <w:r w:rsidRPr="0037405E">
              <w:rPr>
                <w:rFonts w:ascii="Avenir Book" w:hAnsi="Avenir Book"/>
                <w:sz w:val="20"/>
                <w:szCs w:val="20"/>
              </w:rPr>
              <w:t>. New York: Harcourt, Brace and Co., 1993.</w:t>
            </w:r>
          </w:p>
          <w:p w14:paraId="2CCA60EF" w14:textId="77777777" w:rsidR="0037405E" w:rsidRPr="0037405E" w:rsidRDefault="0037405E" w:rsidP="0037405E">
            <w:pPr>
              <w:rPr>
                <w:rFonts w:ascii="Avenir Book" w:hAnsi="Avenir Book"/>
                <w:sz w:val="20"/>
                <w:szCs w:val="20"/>
              </w:rPr>
            </w:pPr>
          </w:p>
          <w:p w14:paraId="6AF571EF" w14:textId="77777777" w:rsidR="0037405E" w:rsidRPr="0037405E" w:rsidRDefault="0037405E" w:rsidP="0037405E">
            <w:pPr>
              <w:rPr>
                <w:rFonts w:ascii="Avenir Book" w:hAnsi="Avenir Book"/>
                <w:sz w:val="20"/>
                <w:szCs w:val="20"/>
              </w:rPr>
            </w:pPr>
            <w:proofErr w:type="spellStart"/>
            <w:r w:rsidRPr="0037405E">
              <w:rPr>
                <w:rFonts w:ascii="Avenir Book" w:hAnsi="Avenir Book"/>
                <w:sz w:val="20"/>
                <w:szCs w:val="20"/>
              </w:rPr>
              <w:t>Que</w:t>
            </w:r>
            <w:proofErr w:type="spellEnd"/>
            <w:r w:rsidRPr="0037405E">
              <w:rPr>
                <w:rFonts w:ascii="Avenir Book" w:hAnsi="Avenir Book"/>
                <w:sz w:val="20"/>
                <w:szCs w:val="20"/>
              </w:rPr>
              <w:t xml:space="preserve"> Viva México! Screenplay by Sergei M. Eisenstein. Dir. Sergei M. Eisenstein. </w:t>
            </w:r>
            <w:proofErr w:type="spellStart"/>
            <w:r w:rsidRPr="0037405E">
              <w:rPr>
                <w:rFonts w:ascii="Avenir Book" w:hAnsi="Avenir Book"/>
                <w:sz w:val="20"/>
                <w:szCs w:val="20"/>
              </w:rPr>
              <w:t>Mosfilm</w:t>
            </w:r>
            <w:proofErr w:type="spellEnd"/>
            <w:r w:rsidRPr="0037405E">
              <w:rPr>
                <w:rFonts w:ascii="Avenir Book" w:hAnsi="Avenir Book"/>
                <w:sz w:val="20"/>
                <w:szCs w:val="20"/>
              </w:rPr>
              <w:t xml:space="preserve">, 1979. Film.  </w:t>
            </w:r>
          </w:p>
          <w:p w14:paraId="5BE3FB39" w14:textId="77777777" w:rsidR="0037405E" w:rsidRPr="0037405E" w:rsidRDefault="0037405E" w:rsidP="0037405E">
            <w:pPr>
              <w:rPr>
                <w:rFonts w:ascii="Avenir Book" w:hAnsi="Avenir Book"/>
                <w:sz w:val="20"/>
                <w:szCs w:val="20"/>
              </w:rPr>
            </w:pPr>
          </w:p>
          <w:p w14:paraId="54299F62" w14:textId="77777777" w:rsidR="0037405E" w:rsidRPr="0037405E" w:rsidRDefault="0037405E" w:rsidP="0037405E">
            <w:pPr>
              <w:rPr>
                <w:rFonts w:ascii="Avenir Book" w:hAnsi="Avenir Book"/>
                <w:sz w:val="20"/>
                <w:szCs w:val="20"/>
              </w:rPr>
            </w:pPr>
            <w:r w:rsidRPr="0037405E">
              <w:rPr>
                <w:rFonts w:ascii="Avenir Book" w:hAnsi="Avenir Book"/>
                <w:i/>
                <w:sz w:val="20"/>
                <w:szCs w:val="20"/>
              </w:rPr>
              <w:lastRenderedPageBreak/>
              <w:t>The Forgotten Ones</w:t>
            </w:r>
            <w:r w:rsidRPr="0037405E">
              <w:rPr>
                <w:rFonts w:ascii="Avenir Book" w:hAnsi="Avenir Book"/>
                <w:sz w:val="20"/>
                <w:szCs w:val="20"/>
              </w:rPr>
              <w:t xml:space="preserve"> [</w:t>
            </w:r>
            <w:r w:rsidRPr="0037405E">
              <w:rPr>
                <w:rFonts w:ascii="Avenir Book" w:hAnsi="Avenir Book"/>
                <w:i/>
                <w:sz w:val="20"/>
                <w:szCs w:val="20"/>
              </w:rPr>
              <w:t xml:space="preserve">Los </w:t>
            </w:r>
            <w:proofErr w:type="spellStart"/>
            <w:r w:rsidRPr="0037405E">
              <w:rPr>
                <w:rFonts w:ascii="Avenir Book" w:hAnsi="Avenir Book"/>
                <w:i/>
                <w:sz w:val="20"/>
                <w:szCs w:val="20"/>
              </w:rPr>
              <w:t>Olvidados</w:t>
            </w:r>
            <w:proofErr w:type="spellEnd"/>
            <w:r w:rsidRPr="0037405E">
              <w:rPr>
                <w:rFonts w:ascii="Avenir Book" w:hAnsi="Avenir Book"/>
                <w:sz w:val="20"/>
                <w:szCs w:val="20"/>
              </w:rPr>
              <w:t xml:space="preserve">] Screenplay by Luis </w:t>
            </w:r>
            <w:proofErr w:type="spellStart"/>
            <w:r w:rsidRPr="0037405E">
              <w:rPr>
                <w:rFonts w:ascii="Avenir Book" w:hAnsi="Avenir Book"/>
                <w:sz w:val="20"/>
                <w:szCs w:val="20"/>
              </w:rPr>
              <w:t>Alcoriza</w:t>
            </w:r>
            <w:proofErr w:type="spellEnd"/>
            <w:r w:rsidRPr="0037405E">
              <w:rPr>
                <w:rFonts w:ascii="Avenir Book" w:hAnsi="Avenir Book"/>
                <w:sz w:val="20"/>
                <w:szCs w:val="20"/>
              </w:rPr>
              <w:t xml:space="preserve"> and Luis Buñuel. Cinematography by Gabriel Figueroa. Dir. Luis Buñuel. </w:t>
            </w:r>
            <w:proofErr w:type="spellStart"/>
            <w:r w:rsidRPr="0037405E">
              <w:rPr>
                <w:rFonts w:ascii="Avenir Book" w:hAnsi="Avenir Book"/>
                <w:sz w:val="20"/>
                <w:szCs w:val="20"/>
              </w:rPr>
              <w:t>Perf</w:t>
            </w:r>
            <w:proofErr w:type="spellEnd"/>
            <w:r w:rsidRPr="0037405E">
              <w:rPr>
                <w:rFonts w:ascii="Avenir Book" w:hAnsi="Avenir Book"/>
                <w:sz w:val="20"/>
                <w:szCs w:val="20"/>
              </w:rPr>
              <w:t xml:space="preserve">. Alfonso </w:t>
            </w:r>
            <w:proofErr w:type="spellStart"/>
            <w:r w:rsidRPr="0037405E">
              <w:rPr>
                <w:rFonts w:ascii="Avenir Book" w:hAnsi="Avenir Book"/>
                <w:sz w:val="20"/>
                <w:szCs w:val="20"/>
              </w:rPr>
              <w:t>Mejía</w:t>
            </w:r>
            <w:proofErr w:type="spellEnd"/>
            <w:r w:rsidRPr="0037405E">
              <w:rPr>
                <w:rFonts w:ascii="Avenir Book" w:hAnsi="Avenir Book"/>
                <w:sz w:val="20"/>
                <w:szCs w:val="20"/>
              </w:rPr>
              <w:t xml:space="preserve">, Stella </w:t>
            </w:r>
            <w:proofErr w:type="spellStart"/>
            <w:r w:rsidRPr="0037405E">
              <w:rPr>
                <w:rFonts w:ascii="Avenir Book" w:hAnsi="Avenir Book"/>
                <w:sz w:val="20"/>
                <w:szCs w:val="20"/>
              </w:rPr>
              <w:t>Inda</w:t>
            </w:r>
            <w:proofErr w:type="spellEnd"/>
            <w:r w:rsidRPr="0037405E">
              <w:rPr>
                <w:rFonts w:ascii="Avenir Book" w:hAnsi="Avenir Book"/>
                <w:sz w:val="20"/>
                <w:szCs w:val="20"/>
              </w:rPr>
              <w:t xml:space="preserve">, Miguel </w:t>
            </w:r>
            <w:proofErr w:type="spellStart"/>
            <w:r w:rsidRPr="0037405E">
              <w:rPr>
                <w:rFonts w:ascii="Avenir Book" w:hAnsi="Avenir Book"/>
                <w:sz w:val="20"/>
                <w:szCs w:val="20"/>
              </w:rPr>
              <w:t>Inclán</w:t>
            </w:r>
            <w:proofErr w:type="spellEnd"/>
            <w:r w:rsidRPr="0037405E">
              <w:rPr>
                <w:rFonts w:ascii="Avenir Book" w:hAnsi="Avenir Book"/>
                <w:sz w:val="20"/>
                <w:szCs w:val="20"/>
              </w:rPr>
              <w:t xml:space="preserve"> and Roberto </w:t>
            </w:r>
            <w:proofErr w:type="spellStart"/>
            <w:r w:rsidRPr="0037405E">
              <w:rPr>
                <w:rFonts w:ascii="Avenir Book" w:hAnsi="Avenir Book"/>
                <w:sz w:val="20"/>
                <w:szCs w:val="20"/>
              </w:rPr>
              <w:t>Cobo</w:t>
            </w:r>
            <w:proofErr w:type="spellEnd"/>
            <w:r w:rsidRPr="0037405E">
              <w:rPr>
                <w:rFonts w:ascii="Avenir Book" w:hAnsi="Avenir Book"/>
                <w:sz w:val="20"/>
                <w:szCs w:val="20"/>
              </w:rPr>
              <w:t>. Koch-</w:t>
            </w:r>
            <w:proofErr w:type="spellStart"/>
            <w:r w:rsidRPr="0037405E">
              <w:rPr>
                <w:rFonts w:ascii="Avenir Book" w:hAnsi="Avenir Book"/>
                <w:sz w:val="20"/>
                <w:szCs w:val="20"/>
              </w:rPr>
              <w:t>Lorber</w:t>
            </w:r>
            <w:proofErr w:type="spellEnd"/>
            <w:r w:rsidRPr="0037405E">
              <w:rPr>
                <w:rFonts w:ascii="Avenir Book" w:hAnsi="Avenir Book"/>
                <w:sz w:val="20"/>
                <w:szCs w:val="20"/>
              </w:rPr>
              <w:t xml:space="preserve"> Films, 1950. Film.   </w:t>
            </w:r>
          </w:p>
          <w:p w14:paraId="547F6892" w14:textId="77777777" w:rsidR="0037405E" w:rsidRPr="0037405E" w:rsidRDefault="0037405E" w:rsidP="0037405E">
            <w:pPr>
              <w:rPr>
                <w:rFonts w:ascii="Avenir Book" w:hAnsi="Avenir Book"/>
                <w:sz w:val="20"/>
                <w:szCs w:val="20"/>
              </w:rPr>
            </w:pPr>
          </w:p>
          <w:p w14:paraId="36DB9D41" w14:textId="77777777" w:rsidR="0037405E" w:rsidRPr="0037405E" w:rsidRDefault="0037405E" w:rsidP="0037405E">
            <w:pPr>
              <w:rPr>
                <w:rFonts w:ascii="Avenir Book" w:hAnsi="Avenir Book"/>
                <w:sz w:val="20"/>
                <w:szCs w:val="20"/>
              </w:rPr>
            </w:pPr>
            <w:proofErr w:type="spellStart"/>
            <w:r w:rsidRPr="0037405E">
              <w:rPr>
                <w:rFonts w:ascii="Avenir Book" w:hAnsi="Avenir Book"/>
                <w:sz w:val="20"/>
                <w:szCs w:val="20"/>
              </w:rPr>
              <w:t>Vasconcelos</w:t>
            </w:r>
            <w:proofErr w:type="spellEnd"/>
            <w:r w:rsidRPr="0037405E">
              <w:rPr>
                <w:rFonts w:ascii="Avenir Book" w:hAnsi="Avenir Book"/>
                <w:sz w:val="20"/>
                <w:szCs w:val="20"/>
              </w:rPr>
              <w:t xml:space="preserve">, José. </w:t>
            </w:r>
            <w:r w:rsidRPr="0037405E">
              <w:rPr>
                <w:rFonts w:ascii="Avenir Book" w:hAnsi="Avenir Book"/>
                <w:i/>
                <w:sz w:val="20"/>
                <w:szCs w:val="20"/>
              </w:rPr>
              <w:t>The Cosmic Race</w:t>
            </w:r>
            <w:r w:rsidRPr="0037405E">
              <w:rPr>
                <w:rFonts w:ascii="Avenir Book" w:hAnsi="Avenir Book"/>
                <w:sz w:val="20"/>
                <w:szCs w:val="20"/>
              </w:rPr>
              <w:t xml:space="preserve">. Trans. Didier </w:t>
            </w:r>
            <w:proofErr w:type="spellStart"/>
            <w:r w:rsidRPr="0037405E">
              <w:rPr>
                <w:rFonts w:ascii="Avenir Book" w:hAnsi="Avenir Book"/>
                <w:sz w:val="20"/>
                <w:szCs w:val="20"/>
              </w:rPr>
              <w:t>Jaén</w:t>
            </w:r>
            <w:proofErr w:type="spellEnd"/>
            <w:r w:rsidRPr="0037405E">
              <w:rPr>
                <w:rFonts w:ascii="Avenir Book" w:hAnsi="Avenir Book"/>
                <w:sz w:val="20"/>
                <w:szCs w:val="20"/>
              </w:rPr>
              <w:t xml:space="preserve">. Baltimore: The John Hopkins, U.P., 1997. </w:t>
            </w:r>
          </w:p>
          <w:p w14:paraId="222C95E4" w14:textId="77777777" w:rsidR="0037405E" w:rsidRPr="0037405E" w:rsidRDefault="0037405E" w:rsidP="0037405E">
            <w:pPr>
              <w:pStyle w:val="BodyText"/>
              <w:rPr>
                <w:rFonts w:ascii="Avenir Book" w:hAnsi="Avenir Book"/>
                <w:lang w:val="en-US"/>
              </w:rPr>
            </w:pPr>
          </w:p>
          <w:p w14:paraId="237F060D" w14:textId="77777777" w:rsidR="0037405E" w:rsidRPr="0037405E" w:rsidRDefault="0037405E" w:rsidP="0037405E">
            <w:pPr>
              <w:pStyle w:val="BodyText"/>
              <w:rPr>
                <w:rFonts w:ascii="Avenir Book" w:hAnsi="Avenir Book"/>
                <w:lang w:val="en-US"/>
              </w:rPr>
            </w:pPr>
            <w:r w:rsidRPr="0037405E">
              <w:rPr>
                <w:rFonts w:ascii="Avenir Book" w:hAnsi="Avenir Book"/>
                <w:lang w:val="en-US"/>
              </w:rPr>
              <w:t xml:space="preserve">Viva Zapata!  Screenplay by John Steinbeck.  Dir. </w:t>
            </w:r>
            <w:proofErr w:type="spellStart"/>
            <w:r w:rsidRPr="0037405E">
              <w:rPr>
                <w:rFonts w:ascii="Avenir Book" w:hAnsi="Avenir Book"/>
                <w:lang w:val="en-US"/>
              </w:rPr>
              <w:t>Elia</w:t>
            </w:r>
            <w:proofErr w:type="spellEnd"/>
            <w:r w:rsidRPr="0037405E">
              <w:rPr>
                <w:rFonts w:ascii="Avenir Book" w:hAnsi="Avenir Book"/>
                <w:lang w:val="en-US"/>
              </w:rPr>
              <w:t xml:space="preserve"> Kazan. </w:t>
            </w:r>
            <w:proofErr w:type="spellStart"/>
            <w:r w:rsidRPr="0037405E">
              <w:rPr>
                <w:rFonts w:ascii="Avenir Book" w:hAnsi="Avenir Book"/>
                <w:lang w:val="en-US"/>
              </w:rPr>
              <w:t>Perf</w:t>
            </w:r>
            <w:proofErr w:type="spellEnd"/>
            <w:r w:rsidRPr="0037405E">
              <w:rPr>
                <w:rFonts w:ascii="Avenir Book" w:hAnsi="Avenir Book"/>
                <w:lang w:val="en-US"/>
              </w:rPr>
              <w:t xml:space="preserve">. Marlon Brando, Jean Peters and Anthony Queen. Twenty Century Fox Film Corporation. 1952. Film.     </w:t>
            </w:r>
          </w:p>
          <w:p w14:paraId="7E146C87" w14:textId="77777777" w:rsidR="0037405E" w:rsidRPr="0037405E" w:rsidRDefault="0037405E" w:rsidP="0037405E">
            <w:pPr>
              <w:pStyle w:val="BodyText"/>
              <w:rPr>
                <w:rFonts w:ascii="Avenir" w:eastAsia="Avenir" w:hAnsi="Avenir" w:cs="Avenir"/>
              </w:rPr>
            </w:pPr>
          </w:p>
        </w:tc>
      </w:tr>
      <w:tr w:rsidR="00737A71" w:rsidRPr="0037405E" w14:paraId="22D1BD95" w14:textId="77777777" w:rsidTr="002D01EF">
        <w:trPr>
          <w:trHeight w:val="240"/>
        </w:trPr>
        <w:tc>
          <w:tcPr>
            <w:tcW w:w="8856" w:type="dxa"/>
            <w:tcBorders>
              <w:top w:val="single" w:sz="4" w:space="0" w:color="000000"/>
              <w:left w:val="single" w:sz="4" w:space="0" w:color="000000"/>
              <w:bottom w:val="single" w:sz="4" w:space="0" w:color="000000"/>
              <w:right w:val="single" w:sz="4" w:space="0" w:color="000000"/>
            </w:tcBorders>
          </w:tcPr>
          <w:p w14:paraId="0B02D9D0" w14:textId="77777777" w:rsidR="00737A71" w:rsidRPr="0037405E" w:rsidRDefault="00737A71" w:rsidP="00761DEC">
            <w:pPr>
              <w:rPr>
                <w:rFonts w:ascii="Avenir" w:eastAsia="Avenir" w:hAnsi="Avenir" w:cs="Avenir"/>
                <w:sz w:val="20"/>
                <w:szCs w:val="20"/>
              </w:rPr>
            </w:pPr>
            <w:r w:rsidRPr="0037405E">
              <w:rPr>
                <w:rFonts w:ascii="Avenir" w:eastAsia="Avenir" w:hAnsi="Avenir" w:cs="Avenir"/>
                <w:b/>
                <w:sz w:val="20"/>
                <w:szCs w:val="20"/>
              </w:rPr>
              <w:lastRenderedPageBreak/>
              <w:t xml:space="preserve">Other notes regarding course: </w:t>
            </w:r>
            <w:r w:rsidRPr="0037405E">
              <w:rPr>
                <w:rFonts w:ascii="Avenir" w:eastAsia="Avenir" w:hAnsi="Avenir" w:cs="Avenir"/>
                <w:i/>
                <w:sz w:val="20"/>
                <w:szCs w:val="20"/>
              </w:rPr>
              <w:t>(optional)</w:t>
            </w:r>
          </w:p>
          <w:p w14:paraId="076AAF3F" w14:textId="77777777" w:rsidR="00737A71" w:rsidRPr="0037405E" w:rsidRDefault="00737A71" w:rsidP="00761DEC">
            <w:pPr>
              <w:rPr>
                <w:rFonts w:ascii="Avenir" w:eastAsia="Avenir" w:hAnsi="Avenir" w:cs="Avenir"/>
                <w:sz w:val="20"/>
                <w:szCs w:val="20"/>
              </w:rPr>
            </w:pPr>
          </w:p>
        </w:tc>
      </w:tr>
    </w:tbl>
    <w:p w14:paraId="6362D1B9" w14:textId="77777777" w:rsidR="00737A71" w:rsidRPr="0037405E" w:rsidRDefault="00737A71" w:rsidP="00737A71">
      <w:pPr>
        <w:rPr>
          <w:rFonts w:ascii="Avenir" w:eastAsia="Avenir" w:hAnsi="Avenir" w:cs="Avenir"/>
          <w:sz w:val="20"/>
          <w:szCs w:val="20"/>
        </w:rPr>
      </w:pPr>
    </w:p>
    <w:p w14:paraId="611482D1" w14:textId="77777777" w:rsidR="00737A71" w:rsidRPr="0037405E" w:rsidRDefault="00737A71" w:rsidP="00737A71">
      <w:pPr>
        <w:rPr>
          <w:sz w:val="20"/>
          <w:szCs w:val="20"/>
        </w:rPr>
      </w:pPr>
    </w:p>
    <w:p w14:paraId="6AEB793E" w14:textId="77777777" w:rsidR="00761DEC" w:rsidRPr="0037405E" w:rsidRDefault="00761DEC">
      <w:pPr>
        <w:rPr>
          <w:sz w:val="20"/>
          <w:szCs w:val="20"/>
        </w:rPr>
      </w:pPr>
    </w:p>
    <w:sectPr w:rsidR="00761DEC" w:rsidRPr="0037405E">
      <w:footerReference w:type="even" r:id="rId10"/>
      <w:footerReference w:type="default" r:id="rId11"/>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1AF8A" w14:textId="77777777" w:rsidR="0037405E" w:rsidRDefault="0037405E">
      <w:r>
        <w:separator/>
      </w:r>
    </w:p>
  </w:endnote>
  <w:endnote w:type="continuationSeparator" w:id="0">
    <w:p w14:paraId="565F284D" w14:textId="77777777" w:rsidR="0037405E" w:rsidRDefault="0037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Avenir">
    <w:altName w:val="Avenir Roman"/>
    <w:charset w:val="00"/>
    <w:family w:val="auto"/>
    <w:pitch w:val="variable"/>
    <w:sig w:usb0="00000001"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82A92" w14:textId="77777777" w:rsidR="0037405E" w:rsidRDefault="0037405E">
    <w:pPr>
      <w:jc w:val="center"/>
    </w:pPr>
    <w:r>
      <w:fldChar w:fldCharType="begin"/>
    </w:r>
    <w:r>
      <w:instrText>PAGE</w:instrText>
    </w:r>
    <w:r>
      <w:fldChar w:fldCharType="end"/>
    </w:r>
  </w:p>
  <w:p w14:paraId="0E961934" w14:textId="77777777" w:rsidR="0037405E" w:rsidRDefault="0037405E">
    <w:pPr>
      <w:spacing w:after="7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7113" w14:textId="77777777" w:rsidR="0037405E" w:rsidRDefault="0037405E">
    <w:pPr>
      <w:jc w:val="center"/>
    </w:pPr>
    <w:r>
      <w:fldChar w:fldCharType="begin"/>
    </w:r>
    <w:r>
      <w:instrText>PAGE</w:instrText>
    </w:r>
    <w:r>
      <w:fldChar w:fldCharType="separate"/>
    </w:r>
    <w:r w:rsidR="000406FB">
      <w:rPr>
        <w:noProof/>
      </w:rPr>
      <w:t>2</w:t>
    </w:r>
    <w:r>
      <w:fldChar w:fldCharType="end"/>
    </w:r>
  </w:p>
  <w:p w14:paraId="1312CA89" w14:textId="77777777" w:rsidR="0037405E" w:rsidRDefault="0037405E">
    <w:pPr>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74040" w14:textId="77777777" w:rsidR="0037405E" w:rsidRDefault="0037405E">
      <w:r>
        <w:separator/>
      </w:r>
    </w:p>
  </w:footnote>
  <w:footnote w:type="continuationSeparator" w:id="0">
    <w:p w14:paraId="3E5A8CE4" w14:textId="77777777" w:rsidR="0037405E" w:rsidRDefault="003740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A31E9"/>
    <w:multiLevelType w:val="hybridMultilevel"/>
    <w:tmpl w:val="D00E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47217"/>
    <w:multiLevelType w:val="hybridMultilevel"/>
    <w:tmpl w:val="6C4E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E74C5"/>
    <w:multiLevelType w:val="multilevel"/>
    <w:tmpl w:val="0B9E1C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71"/>
    <w:rsid w:val="00012028"/>
    <w:rsid w:val="000406FB"/>
    <w:rsid w:val="000D4A8B"/>
    <w:rsid w:val="000F6FD7"/>
    <w:rsid w:val="0015094B"/>
    <w:rsid w:val="001E5D07"/>
    <w:rsid w:val="00203D81"/>
    <w:rsid w:val="00267C83"/>
    <w:rsid w:val="002D01EF"/>
    <w:rsid w:val="00323CFD"/>
    <w:rsid w:val="00347A06"/>
    <w:rsid w:val="0037405E"/>
    <w:rsid w:val="00430313"/>
    <w:rsid w:val="00443ACC"/>
    <w:rsid w:val="004B183D"/>
    <w:rsid w:val="004B362A"/>
    <w:rsid w:val="005C293A"/>
    <w:rsid w:val="00686925"/>
    <w:rsid w:val="00737A71"/>
    <w:rsid w:val="00750A3D"/>
    <w:rsid w:val="00761A97"/>
    <w:rsid w:val="00761DEC"/>
    <w:rsid w:val="007633A7"/>
    <w:rsid w:val="008A55E0"/>
    <w:rsid w:val="008B4B64"/>
    <w:rsid w:val="00A05517"/>
    <w:rsid w:val="00B00F2F"/>
    <w:rsid w:val="00B61844"/>
    <w:rsid w:val="00B670FD"/>
    <w:rsid w:val="00C5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01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7A7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A71"/>
    <w:rPr>
      <w:color w:val="0563C1" w:themeColor="hyperlink"/>
      <w:u w:val="single"/>
    </w:rPr>
  </w:style>
  <w:style w:type="paragraph" w:styleId="NormalWeb">
    <w:name w:val="Normal (Web)"/>
    <w:basedOn w:val="Normal"/>
    <w:uiPriority w:val="99"/>
    <w:unhideWhenUsed/>
    <w:rsid w:val="00737A7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en-US"/>
    </w:rPr>
  </w:style>
  <w:style w:type="paragraph" w:styleId="ListParagraph">
    <w:name w:val="List Paragraph"/>
    <w:basedOn w:val="Normal"/>
    <w:uiPriority w:val="34"/>
    <w:qFormat/>
    <w:rsid w:val="0001202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stheme="minorBidi"/>
      <w:color w:val="auto"/>
      <w:lang w:val="es-ES_tradnl" w:eastAsia="en-US"/>
    </w:rPr>
  </w:style>
  <w:style w:type="paragraph" w:styleId="BodyText">
    <w:name w:val="Body Text"/>
    <w:basedOn w:val="Normal"/>
    <w:link w:val="BodyTextChar"/>
    <w:rsid w:val="000F6FD7"/>
    <w:pPr>
      <w:widowControl w:val="0"/>
      <w:pBdr>
        <w:top w:val="none" w:sz="0" w:space="0" w:color="auto"/>
        <w:left w:val="none" w:sz="0" w:space="0" w:color="auto"/>
        <w:bottom w:val="none" w:sz="0" w:space="0" w:color="auto"/>
        <w:right w:val="none" w:sz="0" w:space="0" w:color="auto"/>
        <w:between w:val="none" w:sz="0" w:space="0" w:color="auto"/>
      </w:pBdr>
      <w:suppressAutoHyphens/>
    </w:pPr>
    <w:rPr>
      <w:rFonts w:ascii="Verdana" w:eastAsia="Verdana" w:hAnsi="Verdana"/>
      <w:color w:val="auto"/>
      <w:sz w:val="20"/>
      <w:szCs w:val="20"/>
      <w:lang w:val="es-ES_tradnl" w:eastAsia="en-US"/>
    </w:rPr>
  </w:style>
  <w:style w:type="character" w:customStyle="1" w:styleId="BodyTextChar">
    <w:name w:val="Body Text Char"/>
    <w:basedOn w:val="DefaultParagraphFont"/>
    <w:link w:val="BodyText"/>
    <w:rsid w:val="000F6FD7"/>
    <w:rPr>
      <w:rFonts w:ascii="Verdana" w:eastAsia="Verdana" w:hAnsi="Verdana" w:cs="Times New Roman"/>
      <w:sz w:val="20"/>
      <w:szCs w:val="20"/>
      <w:lang w:val="es-ES_tradnl"/>
    </w:rPr>
  </w:style>
  <w:style w:type="character" w:styleId="FollowedHyperlink">
    <w:name w:val="FollowedHyperlink"/>
    <w:basedOn w:val="DefaultParagraphFont"/>
    <w:uiPriority w:val="99"/>
    <w:semiHidden/>
    <w:unhideWhenUsed/>
    <w:rsid w:val="0037405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7A71"/>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A71"/>
    <w:rPr>
      <w:color w:val="0563C1" w:themeColor="hyperlink"/>
      <w:u w:val="single"/>
    </w:rPr>
  </w:style>
  <w:style w:type="paragraph" w:styleId="NormalWeb">
    <w:name w:val="Normal (Web)"/>
    <w:basedOn w:val="Normal"/>
    <w:uiPriority w:val="99"/>
    <w:unhideWhenUsed/>
    <w:rsid w:val="00737A7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eastAsia="en-US"/>
    </w:rPr>
  </w:style>
  <w:style w:type="paragraph" w:styleId="ListParagraph">
    <w:name w:val="List Paragraph"/>
    <w:basedOn w:val="Normal"/>
    <w:uiPriority w:val="34"/>
    <w:qFormat/>
    <w:rsid w:val="0001202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stheme="minorBidi"/>
      <w:color w:val="auto"/>
      <w:lang w:val="es-ES_tradnl" w:eastAsia="en-US"/>
    </w:rPr>
  </w:style>
  <w:style w:type="paragraph" w:styleId="BodyText">
    <w:name w:val="Body Text"/>
    <w:basedOn w:val="Normal"/>
    <w:link w:val="BodyTextChar"/>
    <w:rsid w:val="000F6FD7"/>
    <w:pPr>
      <w:widowControl w:val="0"/>
      <w:pBdr>
        <w:top w:val="none" w:sz="0" w:space="0" w:color="auto"/>
        <w:left w:val="none" w:sz="0" w:space="0" w:color="auto"/>
        <w:bottom w:val="none" w:sz="0" w:space="0" w:color="auto"/>
        <w:right w:val="none" w:sz="0" w:space="0" w:color="auto"/>
        <w:between w:val="none" w:sz="0" w:space="0" w:color="auto"/>
      </w:pBdr>
      <w:suppressAutoHyphens/>
    </w:pPr>
    <w:rPr>
      <w:rFonts w:ascii="Verdana" w:eastAsia="Verdana" w:hAnsi="Verdana"/>
      <w:color w:val="auto"/>
      <w:sz w:val="20"/>
      <w:szCs w:val="20"/>
      <w:lang w:val="es-ES_tradnl" w:eastAsia="en-US"/>
    </w:rPr>
  </w:style>
  <w:style w:type="character" w:customStyle="1" w:styleId="BodyTextChar">
    <w:name w:val="Body Text Char"/>
    <w:basedOn w:val="DefaultParagraphFont"/>
    <w:link w:val="BodyText"/>
    <w:rsid w:val="000F6FD7"/>
    <w:rPr>
      <w:rFonts w:ascii="Verdana" w:eastAsia="Verdana" w:hAnsi="Verdana" w:cs="Times New Roman"/>
      <w:sz w:val="20"/>
      <w:szCs w:val="20"/>
      <w:lang w:val="es-ES_tradnl"/>
    </w:rPr>
  </w:style>
  <w:style w:type="character" w:styleId="FollowedHyperlink">
    <w:name w:val="FollowedHyperlink"/>
    <w:basedOn w:val="DefaultParagraphFont"/>
    <w:uiPriority w:val="99"/>
    <w:semiHidden/>
    <w:unhideWhenUsed/>
    <w:rsid w:val="003740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tnyc.edu/ire/student-assessment/resources.php" TargetMode="External"/><Relationship Id="rId9" Type="http://schemas.openxmlformats.org/officeDocument/2006/relationships/hyperlink" Target="http://www.fitnyc.edu/writing-studio/guides/citing.ph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1751</Words>
  <Characters>9987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VIDAL</dc:creator>
  <cp:keywords/>
  <dc:description/>
  <cp:lastModifiedBy>Mario Valero</cp:lastModifiedBy>
  <cp:revision>11</cp:revision>
  <dcterms:created xsi:type="dcterms:W3CDTF">2022-09-06T00:20:00Z</dcterms:created>
  <dcterms:modified xsi:type="dcterms:W3CDTF">2022-09-08T21:37:00Z</dcterms:modified>
</cp:coreProperties>
</file>